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8CCFD" w14:textId="7F68D30A" w:rsidR="000861C5" w:rsidRPr="008566BA" w:rsidRDefault="00B633C9" w:rsidP="000861C5">
      <w:pPr>
        <w:rPr>
          <w:sz w:val="52"/>
          <w:szCs w:val="52"/>
        </w:rPr>
      </w:pPr>
      <w:r>
        <w:rPr>
          <w:sz w:val="52"/>
          <w:szCs w:val="52"/>
        </w:rPr>
        <w:t xml:space="preserve">Training </w:t>
      </w:r>
      <w:r w:rsidR="003D2E2D">
        <w:rPr>
          <w:sz w:val="52"/>
          <w:szCs w:val="52"/>
        </w:rPr>
        <w:t>Packages</w:t>
      </w:r>
    </w:p>
    <w:p w14:paraId="45CDCF5B" w14:textId="5F9F1E30" w:rsidR="000861C5" w:rsidRPr="00B633C9" w:rsidRDefault="008020AF" w:rsidP="000861C5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861C5">
        <w:tab/>
      </w:r>
      <w:r w:rsidR="000861C5">
        <w:tab/>
      </w:r>
      <w:r w:rsidR="000861C5">
        <w:tab/>
      </w:r>
      <w:r w:rsidR="000861C5">
        <w:tab/>
      </w:r>
      <w:r w:rsidR="00B633C9">
        <w:tab/>
      </w:r>
      <w:r w:rsidR="00B633C9" w:rsidRPr="00B633C9">
        <w:rPr>
          <w:b/>
        </w:rPr>
        <w:t>Date</w:t>
      </w:r>
      <w:r w:rsidR="00A63141" w:rsidRPr="00B633C9">
        <w:rPr>
          <w:b/>
        </w:rPr>
        <w:t>:</w:t>
      </w:r>
      <w:r w:rsidR="00A63141">
        <w:t xml:space="preserve"> </w:t>
      </w:r>
      <w:r w:rsidR="00E0301E">
        <w:t xml:space="preserve">Apr </w:t>
      </w:r>
      <w:r w:rsidR="000861C5" w:rsidRPr="00E14DE6">
        <w:t>1</w:t>
      </w:r>
      <w:r w:rsidR="001C4F9F">
        <w:t>9</w:t>
      </w:r>
    </w:p>
    <w:p w14:paraId="0398B838" w14:textId="3E7E9783" w:rsidR="000861C5" w:rsidRPr="0037720B" w:rsidRDefault="002063F5" w:rsidP="000861C5">
      <w:pPr>
        <w:rPr>
          <w:b/>
        </w:rPr>
      </w:pPr>
      <w:r w:rsidRPr="0037720B">
        <w:rPr>
          <w:b/>
          <w:bCs/>
        </w:rPr>
        <w:t>Overview</w:t>
      </w:r>
    </w:p>
    <w:p w14:paraId="7655FDF0" w14:textId="0363CE08" w:rsidR="00E0301E" w:rsidRDefault="00E0301E" w:rsidP="133FE61E">
      <w:pPr>
        <w:rPr>
          <w:rStyle w:val="Strong"/>
          <w:rFonts w:cs="Arial"/>
          <w:b w:val="0"/>
          <w:shd w:val="clear" w:color="auto" w:fill="FFFFFF"/>
        </w:rPr>
      </w:pPr>
      <w:r w:rsidRPr="00E0301E">
        <w:rPr>
          <w:rFonts w:cs="Arial"/>
          <w:shd w:val="clear" w:color="auto" w:fill="FFFFFF"/>
        </w:rPr>
        <w:t>Three bespoke </w:t>
      </w:r>
      <w:r w:rsidRPr="00E0301E">
        <w:rPr>
          <w:rFonts w:cs="Arial"/>
          <w:bCs/>
          <w:shd w:val="clear" w:color="auto" w:fill="FFFFFF"/>
        </w:rPr>
        <w:t>training packages</w:t>
      </w:r>
      <w:r w:rsidRPr="00E0301E">
        <w:rPr>
          <w:rFonts w:cs="Arial"/>
          <w:shd w:val="clear" w:color="auto" w:fill="FFFFFF"/>
        </w:rPr>
        <w:t xml:space="preserve"> have been produced to embed the </w:t>
      </w:r>
      <w:r>
        <w:rPr>
          <w:rFonts w:cs="Arial"/>
          <w:shd w:val="clear" w:color="auto" w:fill="FFFFFF"/>
        </w:rPr>
        <w:t xml:space="preserve">Armed Forces </w:t>
      </w:r>
      <w:r w:rsidRPr="00E0301E">
        <w:rPr>
          <w:rFonts w:cs="Arial"/>
          <w:shd w:val="clear" w:color="auto" w:fill="FFFFFF"/>
        </w:rPr>
        <w:t>Covenant</w:t>
      </w:r>
      <w:r w:rsidR="002063F5">
        <w:rPr>
          <w:rFonts w:cs="Arial"/>
          <w:shd w:val="clear" w:color="auto" w:fill="FFFFFF"/>
        </w:rPr>
        <w:t xml:space="preserve"> (AFC)</w:t>
      </w:r>
      <w:r w:rsidRPr="00E0301E">
        <w:rPr>
          <w:rFonts w:cs="Arial"/>
          <w:shd w:val="clear" w:color="auto" w:fill="FFFFFF"/>
        </w:rPr>
        <w:t xml:space="preserve"> message across all levels of staff, emphasising the importance of asking </w:t>
      </w:r>
      <w:r>
        <w:rPr>
          <w:rStyle w:val="Strong"/>
          <w:rFonts w:cs="Arial"/>
          <w:b w:val="0"/>
          <w:shd w:val="clear" w:color="auto" w:fill="FFFFFF"/>
        </w:rPr>
        <w:t>“</w:t>
      </w:r>
      <w:r w:rsidRPr="00E0301E">
        <w:rPr>
          <w:rStyle w:val="Strong"/>
          <w:rFonts w:cs="Arial"/>
          <w:b w:val="0"/>
          <w:shd w:val="clear" w:color="auto" w:fill="FFFFFF"/>
        </w:rPr>
        <w:t xml:space="preserve">have you ever </w:t>
      </w:r>
      <w:r>
        <w:rPr>
          <w:rStyle w:val="Strong"/>
          <w:rFonts w:cs="Arial"/>
          <w:b w:val="0"/>
          <w:shd w:val="clear" w:color="auto" w:fill="FFFFFF"/>
        </w:rPr>
        <w:t>served?”.  As well as this message, they have been designed to give a wider understanding of the Armed Forces community and the potential issues that may be faced within civilian life.</w:t>
      </w:r>
    </w:p>
    <w:p w14:paraId="2751DA8C" w14:textId="28F31878" w:rsidR="00E0301E" w:rsidRPr="00E0301E" w:rsidRDefault="00E0301E" w:rsidP="133FE61E">
      <w:pPr>
        <w:rPr>
          <w:b/>
        </w:rPr>
      </w:pPr>
      <w:r>
        <w:rPr>
          <w:rStyle w:val="Strong"/>
          <w:rFonts w:cs="Arial"/>
          <w:b w:val="0"/>
          <w:shd w:val="clear" w:color="auto" w:fill="FFFFFF"/>
        </w:rPr>
        <w:t>The training packages are aimed at different levels of staff depending on their requirements</w:t>
      </w:r>
      <w:r w:rsidR="00C3262E">
        <w:rPr>
          <w:rStyle w:val="Strong"/>
          <w:rFonts w:cs="Arial"/>
          <w:b w:val="0"/>
          <w:shd w:val="clear" w:color="auto" w:fill="FFFFFF"/>
        </w:rPr>
        <w:t xml:space="preserve"> and are tailored to each Borough’s differing requirements.</w:t>
      </w:r>
    </w:p>
    <w:p w14:paraId="522A7CE3" w14:textId="7F01D297" w:rsidR="00E0301E" w:rsidRPr="0037720B" w:rsidRDefault="00E0301E" w:rsidP="0EE1C9A3">
      <w:r w:rsidRPr="0037720B">
        <w:rPr>
          <w:b/>
          <w:bCs/>
        </w:rPr>
        <w:t>1</w:t>
      </w:r>
      <w:r w:rsidR="0EE1C9A3" w:rsidRPr="0037720B">
        <w:rPr>
          <w:b/>
          <w:bCs/>
        </w:rPr>
        <w:t>. Armed Forces Champions Training</w:t>
      </w:r>
    </w:p>
    <w:p w14:paraId="0DE92DEA" w14:textId="5F3D767F" w:rsidR="00E0301E" w:rsidRDefault="00C3262E" w:rsidP="0EE1C9A3">
      <w:r>
        <w:rPr>
          <w:u w:val="single"/>
        </w:rPr>
        <w:t>Audience</w:t>
      </w:r>
      <w:r w:rsidR="00E0301E">
        <w:t xml:space="preserve">: Elected and non-elected Armed Forces Champions, </w:t>
      </w:r>
      <w:r w:rsidR="002063F5">
        <w:t xml:space="preserve">Council Leaders, Cabinet and Executive Members, </w:t>
      </w:r>
      <w:r w:rsidR="00E0301E">
        <w:t>Senior Managers within key departments, Training Staff, Line Managers</w:t>
      </w:r>
    </w:p>
    <w:p w14:paraId="7F92814B" w14:textId="447960E2" w:rsidR="002063F5" w:rsidRDefault="002063F5" w:rsidP="0EE1C9A3">
      <w:r w:rsidRPr="00C3262E">
        <w:rPr>
          <w:u w:val="single"/>
        </w:rPr>
        <w:t>Format</w:t>
      </w:r>
      <w:r>
        <w:t xml:space="preserve">: </w:t>
      </w:r>
      <w:proofErr w:type="gramStart"/>
      <w:r>
        <w:t>2 hour</w:t>
      </w:r>
      <w:proofErr w:type="gramEnd"/>
      <w:r>
        <w:t xml:space="preserve"> trainer led presentation, discussions and Q&amp;A</w:t>
      </w:r>
    </w:p>
    <w:p w14:paraId="69A4F1E6" w14:textId="77777777" w:rsidR="002063F5" w:rsidRDefault="002063F5" w:rsidP="0EE1C9A3">
      <w:r w:rsidRPr="00C3262E">
        <w:rPr>
          <w:u w:val="single"/>
        </w:rPr>
        <w:t>Content</w:t>
      </w:r>
      <w:r w:rsidR="00E0301E">
        <w:t xml:space="preserve">: </w:t>
      </w:r>
      <w:r>
        <w:br/>
        <w:t xml:space="preserve">- Designed to strengthen the understanding of the AFC and the role of the Armed Forces Champion </w:t>
      </w:r>
      <w:r>
        <w:br/>
        <w:t xml:space="preserve">- Differences in service life and </w:t>
      </w:r>
      <w:r w:rsidR="0EE1C9A3">
        <w:t>issues that may be faced in the community</w:t>
      </w:r>
      <w:r>
        <w:br/>
        <w:t>- Borough specific m</w:t>
      </w:r>
      <w:r w:rsidR="0EE1C9A3">
        <w:t xml:space="preserve">ilitary </w:t>
      </w:r>
      <w:r>
        <w:t xml:space="preserve">footprint and community </w:t>
      </w:r>
      <w:r w:rsidR="0EE1C9A3">
        <w:t>need</w:t>
      </w:r>
      <w:r>
        <w:br/>
        <w:t>- Best practice nationwide of policy changes and how to deliver commitment in the community</w:t>
      </w:r>
      <w:r>
        <w:br/>
        <w:t xml:space="preserve">- Signposting to support pathways </w:t>
      </w:r>
    </w:p>
    <w:p w14:paraId="27C2DE86" w14:textId="0D21A7EE" w:rsidR="00E0301E" w:rsidRPr="0037720B" w:rsidRDefault="00E0301E" w:rsidP="0EE1C9A3">
      <w:r w:rsidRPr="0037720B">
        <w:rPr>
          <w:b/>
          <w:bCs/>
        </w:rPr>
        <w:t>2</w:t>
      </w:r>
      <w:r w:rsidR="0EE1C9A3" w:rsidRPr="0037720B">
        <w:rPr>
          <w:b/>
          <w:bCs/>
        </w:rPr>
        <w:t>. Frontline Staff Training</w:t>
      </w:r>
    </w:p>
    <w:p w14:paraId="0DAE2DE5" w14:textId="65BD06C3" w:rsidR="00E0301E" w:rsidRDefault="00C3262E" w:rsidP="0EE1C9A3">
      <w:r>
        <w:rPr>
          <w:u w:val="single"/>
        </w:rPr>
        <w:t>Audience</w:t>
      </w:r>
      <w:r w:rsidR="00E0301E">
        <w:t>: Any staff that have one to one contact with the public on a regular basis and may come across members of the military community such as reception, contact centre, case workers, social workers, housing officers</w:t>
      </w:r>
    </w:p>
    <w:p w14:paraId="081DAE06" w14:textId="75A9E216" w:rsidR="002063F5" w:rsidRDefault="002063F5" w:rsidP="0EE1C9A3">
      <w:r w:rsidRPr="00C3262E">
        <w:rPr>
          <w:u w:val="single"/>
        </w:rPr>
        <w:t>Format</w:t>
      </w:r>
      <w:r>
        <w:t xml:space="preserve">: </w:t>
      </w:r>
      <w:proofErr w:type="gramStart"/>
      <w:r>
        <w:t>1 hour</w:t>
      </w:r>
      <w:proofErr w:type="gramEnd"/>
      <w:r>
        <w:t xml:space="preserve"> trainer led presentation</w:t>
      </w:r>
    </w:p>
    <w:p w14:paraId="3C1A610B" w14:textId="47B204DF" w:rsidR="00C3262E" w:rsidRDefault="00C3262E" w:rsidP="0EE1C9A3">
      <w:r w:rsidRPr="00C3262E">
        <w:rPr>
          <w:u w:val="single"/>
        </w:rPr>
        <w:t>Content</w:t>
      </w:r>
      <w:r w:rsidR="00E0301E">
        <w:t xml:space="preserve">: </w:t>
      </w:r>
      <w:r>
        <w:br/>
        <w:t>- Who the Armed Forces Community are and Borough specific military footprint</w:t>
      </w:r>
      <w:r>
        <w:br/>
        <w:t>- Initial awareness of AFC and an understanding of service life and issues that may be encountered</w:t>
      </w:r>
      <w:r>
        <w:br/>
        <w:t>- Identifying community and effective signposting to internal / external services and military charities</w:t>
      </w:r>
    </w:p>
    <w:p w14:paraId="240F9C7E" w14:textId="5B09B3EB" w:rsidR="00E0301E" w:rsidRPr="0037720B" w:rsidRDefault="00E0301E" w:rsidP="0EE1C9A3">
      <w:r w:rsidRPr="0037720B">
        <w:rPr>
          <w:b/>
          <w:bCs/>
        </w:rPr>
        <w:t>3</w:t>
      </w:r>
      <w:r w:rsidR="0EE1C9A3" w:rsidRPr="0037720B">
        <w:rPr>
          <w:b/>
          <w:bCs/>
        </w:rPr>
        <w:t>. E-Learning</w:t>
      </w:r>
    </w:p>
    <w:p w14:paraId="627C6A81" w14:textId="23B64512" w:rsidR="00E0301E" w:rsidRDefault="00C3262E" w:rsidP="0EE1C9A3">
      <w:r w:rsidRPr="00C3262E">
        <w:rPr>
          <w:u w:val="single"/>
        </w:rPr>
        <w:t>Audience</w:t>
      </w:r>
      <w:r w:rsidR="00E0301E">
        <w:t xml:space="preserve">: All staff and new joiners </w:t>
      </w:r>
    </w:p>
    <w:p w14:paraId="7F869BC2" w14:textId="136C3B2D" w:rsidR="002063F5" w:rsidRDefault="002063F5" w:rsidP="0EE1C9A3">
      <w:r w:rsidRPr="00C3262E">
        <w:rPr>
          <w:u w:val="single"/>
        </w:rPr>
        <w:t>Format</w:t>
      </w:r>
      <w:r w:rsidR="00C3262E">
        <w:t>: 45 min online lesson</w:t>
      </w:r>
    </w:p>
    <w:p w14:paraId="0A3D9D93" w14:textId="68BD9990" w:rsidR="79F377D5" w:rsidRPr="002063F5" w:rsidRDefault="00C3262E" w:rsidP="002063F5">
      <w:r w:rsidRPr="00C3262E">
        <w:rPr>
          <w:u w:val="single"/>
        </w:rPr>
        <w:t>Content</w:t>
      </w:r>
      <w:r w:rsidR="00E0301E">
        <w:t xml:space="preserve">: </w:t>
      </w:r>
      <w:r>
        <w:br/>
        <w:t>- B</w:t>
      </w:r>
      <w:r w:rsidR="0EE1C9A3">
        <w:t>road description of AFC</w:t>
      </w:r>
      <w:r>
        <w:t xml:space="preserve"> and </w:t>
      </w:r>
      <w:r w:rsidR="0EE1C9A3">
        <w:t>service life</w:t>
      </w:r>
      <w:r w:rsidRPr="00C3262E">
        <w:t xml:space="preserve"> </w:t>
      </w:r>
      <w:r>
        <w:br/>
        <w:t>- Borough specific military footprint</w:t>
      </w:r>
      <w:bookmarkStart w:id="0" w:name="_GoBack"/>
      <w:bookmarkEnd w:id="0"/>
      <w:r>
        <w:br/>
        <w:t xml:space="preserve">- Identifying and </w:t>
      </w:r>
      <w:r w:rsidR="0EE1C9A3">
        <w:t>signposting</w:t>
      </w:r>
      <w:r>
        <w:t xml:space="preserve"> Armed Forces community to most appropriate services</w:t>
      </w:r>
    </w:p>
    <w:sectPr w:rsidR="79F377D5" w:rsidRPr="002063F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BF72F" w14:textId="77777777" w:rsidR="00FA473F" w:rsidRDefault="00FA473F" w:rsidP="000A721D">
      <w:pPr>
        <w:spacing w:after="0" w:line="240" w:lineRule="auto"/>
      </w:pPr>
      <w:r>
        <w:separator/>
      </w:r>
    </w:p>
  </w:endnote>
  <w:endnote w:type="continuationSeparator" w:id="0">
    <w:p w14:paraId="2BA31AD1" w14:textId="77777777" w:rsidR="00FA473F" w:rsidRDefault="00FA473F" w:rsidP="000A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77BF4" w14:textId="7520A921" w:rsidR="00730740" w:rsidRPr="00F11EA5" w:rsidRDefault="00F11EA5" w:rsidP="00F11EA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80768" behindDoc="1" locked="0" layoutInCell="1" allowOverlap="1" wp14:anchorId="196CB365" wp14:editId="7A2AE4A8">
          <wp:simplePos x="0" y="0"/>
          <wp:positionH relativeFrom="leftMargin">
            <wp:posOffset>133350</wp:posOffset>
          </wp:positionH>
          <wp:positionV relativeFrom="paragraph">
            <wp:posOffset>-508000</wp:posOffset>
          </wp:positionV>
          <wp:extent cx="962025" cy="928370"/>
          <wp:effectExtent l="0" t="0" r="0" b="5080"/>
          <wp:wrapTight wrapText="bothSides">
            <wp:wrapPolygon edited="0">
              <wp:start x="9410" y="0"/>
              <wp:lineTo x="5988" y="1773"/>
              <wp:lineTo x="855" y="6205"/>
              <wp:lineTo x="855" y="9751"/>
              <wp:lineTo x="1283" y="15070"/>
              <wp:lineTo x="1711" y="16399"/>
              <wp:lineTo x="6844" y="20389"/>
              <wp:lineTo x="8554" y="21275"/>
              <wp:lineTo x="12832" y="21275"/>
              <wp:lineTo x="14543" y="20389"/>
              <wp:lineTo x="19675" y="16399"/>
              <wp:lineTo x="20103" y="15070"/>
              <wp:lineTo x="20958" y="6205"/>
              <wp:lineTo x="15398" y="1773"/>
              <wp:lineTo x="11976" y="0"/>
              <wp:lineTo x="9410" y="0"/>
            </wp:wrapPolygon>
          </wp:wrapTight>
          <wp:docPr id="7" name="Picture 8">
            <a:extLst xmlns:a="http://schemas.openxmlformats.org/drawingml/2006/main">
              <a:ext uri="{FF2B5EF4-FFF2-40B4-BE49-F238E27FC236}">
                <a16:creationId xmlns:a16="http://schemas.microsoft.com/office/drawing/2014/main" id="{1A66A01C-AD83-47EF-9A19-7BEDA6C934E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1A66A01C-AD83-47EF-9A19-7BEDA6C934ED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72DF">
      <w:rPr>
        <w:rFonts w:ascii="Calibri" w:hAnsi="Calibri"/>
        <w:noProof/>
        <w:color w:val="FF9999"/>
        <w:sz w:val="40"/>
        <w:szCs w:val="40"/>
        <w:lang w:eastAsia="en-GB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5A92FF5C" wp14:editId="545B4FDA">
              <wp:simplePos x="0" y="0"/>
              <wp:positionH relativeFrom="column">
                <wp:posOffset>4246880</wp:posOffset>
              </wp:positionH>
              <wp:positionV relativeFrom="paragraph">
                <wp:posOffset>-8890</wp:posOffset>
              </wp:positionV>
              <wp:extent cx="2458720" cy="419100"/>
              <wp:effectExtent l="0" t="0" r="0" b="0"/>
              <wp:wrapNone/>
              <wp:docPr id="2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72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FDCD2B" w14:textId="616F8803" w:rsidR="00F11EA5" w:rsidRPr="00386E5B" w:rsidRDefault="00F11EA5" w:rsidP="00F11EA5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Project Lead</w:t>
                          </w:r>
                          <w:r w:rsidRPr="00386E5B">
                            <w:rPr>
                              <w:rFonts w:ascii="Calibri" w:hAnsi="Calibri"/>
                              <w:color w:val="FFFFFF" w:themeColor="background1"/>
                              <w:sz w:val="20"/>
                              <w:szCs w:val="20"/>
                            </w:rPr>
                            <w:t>:</w:t>
                          </w:r>
                          <w:r w:rsidRPr="00386E5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 w:themeColor="background1"/>
                              <w:sz w:val="20"/>
                              <w:szCs w:val="20"/>
                            </w:rPr>
                            <w:t>Mrs Alex Page</w:t>
                          </w:r>
                          <w:r w:rsidRPr="00386E5B">
                            <w:rPr>
                              <w:rFonts w:ascii="Calibri" w:hAnsi="Calibri"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Pr="00386E5B">
                            <w:rPr>
                              <w:rFonts w:ascii="Calibri" w:hAnsi="Calibri"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2FF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4pt;margin-top:-.7pt;width:193.6pt;height:3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" filled="f" stroked="f">
              <v:textbox>
                <w:txbxContent>
                  <w:p w14:paraId="06FDCD2B" w14:textId="616F8803" w:rsidR="00F11EA5" w:rsidRPr="00386E5B" w:rsidRDefault="00F11EA5" w:rsidP="00F11EA5">
                    <w:pPr>
                      <w:spacing w:after="0" w:line="240" w:lineRule="auto"/>
                      <w:rPr>
                        <w:rFonts w:ascii="Calibri" w:hAnsi="Calibri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20"/>
                        <w:szCs w:val="20"/>
                      </w:rPr>
                      <w:t>Project Lead</w:t>
                    </w:r>
                    <w:r w:rsidRPr="00386E5B">
                      <w:rPr>
                        <w:rFonts w:ascii="Calibri" w:hAnsi="Calibri"/>
                        <w:color w:val="FFFFFF" w:themeColor="background1"/>
                        <w:sz w:val="20"/>
                        <w:szCs w:val="20"/>
                      </w:rPr>
                      <w:t>:</w:t>
                    </w:r>
                    <w:r w:rsidRPr="00386E5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 w:themeColor="background1"/>
                        <w:sz w:val="20"/>
                        <w:szCs w:val="20"/>
                      </w:rPr>
                      <w:t>Mrs Alex Page</w:t>
                    </w:r>
                    <w:r w:rsidRPr="00386E5B">
                      <w:rPr>
                        <w:rFonts w:ascii="Calibri" w:hAnsi="Calibri"/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Pr="00386E5B">
                      <w:rPr>
                        <w:rFonts w:ascii="Calibri" w:hAnsi="Calibri"/>
                        <w:color w:val="FFFFFF" w:themeColor="background1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133975" wp14:editId="5290207C">
              <wp:simplePos x="0" y="0"/>
              <wp:positionH relativeFrom="column">
                <wp:posOffset>3886200</wp:posOffset>
              </wp:positionH>
              <wp:positionV relativeFrom="paragraph">
                <wp:posOffset>-80010</wp:posOffset>
              </wp:positionV>
              <wp:extent cx="2743200" cy="695325"/>
              <wp:effectExtent l="0" t="0" r="0" b="9525"/>
              <wp:wrapNone/>
              <wp:docPr id="31" name="Freeform: 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695325"/>
                      </a:xfrm>
                      <a:custGeom>
                        <a:avLst/>
                        <a:gdLst>
                          <a:gd name="connsiteX0" fmla="*/ 2466975 w 2466975"/>
                          <a:gd name="connsiteY0" fmla="*/ 0 h 561975"/>
                          <a:gd name="connsiteX1" fmla="*/ 304800 w 2466975"/>
                          <a:gd name="connsiteY1" fmla="*/ 0 h 561975"/>
                          <a:gd name="connsiteX2" fmla="*/ 0 w 2466975"/>
                          <a:gd name="connsiteY2" fmla="*/ 552450 h 561975"/>
                          <a:gd name="connsiteX3" fmla="*/ 2466975 w 2466975"/>
                          <a:gd name="connsiteY3" fmla="*/ 561975 h 561975"/>
                          <a:gd name="connsiteX4" fmla="*/ 2466975 w 2466975"/>
                          <a:gd name="connsiteY4" fmla="*/ 0 h 5619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466975" h="561975">
                            <a:moveTo>
                              <a:pt x="2466975" y="0"/>
                            </a:moveTo>
                            <a:lnTo>
                              <a:pt x="304800" y="0"/>
                            </a:lnTo>
                            <a:lnTo>
                              <a:pt x="0" y="552450"/>
                            </a:lnTo>
                            <a:lnTo>
                              <a:pt x="2466975" y="561975"/>
                            </a:lnTo>
                            <a:lnTo>
                              <a:pt x="2466975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FAD563" id="Freeform: Shape 31" o:spid="_x0000_s1026" style="position:absolute;margin-left:306pt;margin-top:-6.3pt;width:3in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697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" path="m2466975,l304800,,,552450r2466975,9525l2466975,xe" fillcolor="#a5a5a5 [2092]" stroked="f" strokeweight="1pt">
              <v:stroke joinstyle="miter"/>
              <v:path arrowok="t" o:connecttype="custom" o:connectlocs="2743200,0;338928,0;0,683540;2743200,695325;2743200,0" o:connectangles="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E291C" w14:textId="77777777" w:rsidR="00FA473F" w:rsidRDefault="00FA473F" w:rsidP="000A721D">
      <w:pPr>
        <w:spacing w:after="0" w:line="240" w:lineRule="auto"/>
      </w:pPr>
      <w:r>
        <w:separator/>
      </w:r>
    </w:p>
  </w:footnote>
  <w:footnote w:type="continuationSeparator" w:id="0">
    <w:p w14:paraId="321209CD" w14:textId="77777777" w:rsidR="00FA473F" w:rsidRDefault="00FA473F" w:rsidP="000A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28EC5" w14:textId="77777777" w:rsidR="00446911" w:rsidRDefault="00446911" w:rsidP="00446911">
    <w:pPr>
      <w:pStyle w:val="Header"/>
      <w:tabs>
        <w:tab w:val="clear" w:pos="4513"/>
        <w:tab w:val="clear" w:pos="9026"/>
        <w:tab w:val="left" w:pos="5595"/>
      </w:tabs>
    </w:pPr>
    <w:r>
      <w:rPr>
        <w:noProof/>
      </w:rPr>
      <w:drawing>
        <wp:anchor distT="0" distB="0" distL="114300" distR="114300" simplePos="0" relativeHeight="251676672" behindDoc="0" locked="0" layoutInCell="1" allowOverlap="1" wp14:anchorId="0E7BE7EC" wp14:editId="427CFFBB">
          <wp:simplePos x="0" y="0"/>
          <wp:positionH relativeFrom="column">
            <wp:posOffset>-711835</wp:posOffset>
          </wp:positionH>
          <wp:positionV relativeFrom="paragraph">
            <wp:posOffset>-285115</wp:posOffset>
          </wp:positionV>
          <wp:extent cx="3333750" cy="6121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4" t="25661" r="69536" b="57119"/>
                  <a:stretch/>
                </pic:blipFill>
                <pic:spPr bwMode="auto">
                  <a:xfrm>
                    <a:off x="0" y="0"/>
                    <a:ext cx="3333750" cy="612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506B8F36" wp14:editId="4961E222">
          <wp:simplePos x="0" y="0"/>
          <wp:positionH relativeFrom="column">
            <wp:posOffset>6019800</wp:posOffset>
          </wp:positionH>
          <wp:positionV relativeFrom="paragraph">
            <wp:posOffset>-248920</wp:posOffset>
          </wp:positionV>
          <wp:extent cx="401320" cy="617220"/>
          <wp:effectExtent l="0" t="0" r="0" b="0"/>
          <wp:wrapSquare wrapText="bothSides"/>
          <wp:docPr id="2" name="Picture 2" descr="A drawing of a perso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1114-AFC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D8F206" w14:textId="66811644" w:rsidR="000A721D" w:rsidRPr="00446911" w:rsidRDefault="000A721D" w:rsidP="00446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248B0"/>
    <w:multiLevelType w:val="multilevel"/>
    <w:tmpl w:val="AE92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532C7"/>
    <w:multiLevelType w:val="hybridMultilevel"/>
    <w:tmpl w:val="5C746A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895115"/>
    <w:multiLevelType w:val="hybridMultilevel"/>
    <w:tmpl w:val="BF989E5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1D"/>
    <w:rsid w:val="00010E7F"/>
    <w:rsid w:val="00036501"/>
    <w:rsid w:val="000445A9"/>
    <w:rsid w:val="00051787"/>
    <w:rsid w:val="000861C5"/>
    <w:rsid w:val="000A6C81"/>
    <w:rsid w:val="000A721D"/>
    <w:rsid w:val="000A78B2"/>
    <w:rsid w:val="001735CD"/>
    <w:rsid w:val="00195F36"/>
    <w:rsid w:val="001C4F9F"/>
    <w:rsid w:val="002030B4"/>
    <w:rsid w:val="002063F5"/>
    <w:rsid w:val="002205F9"/>
    <w:rsid w:val="00241492"/>
    <w:rsid w:val="002807D2"/>
    <w:rsid w:val="00292C0D"/>
    <w:rsid w:val="002B698F"/>
    <w:rsid w:val="002C1440"/>
    <w:rsid w:val="002F0259"/>
    <w:rsid w:val="002F6BF1"/>
    <w:rsid w:val="003628C3"/>
    <w:rsid w:val="0037017C"/>
    <w:rsid w:val="00372028"/>
    <w:rsid w:val="0037720B"/>
    <w:rsid w:val="003A4526"/>
    <w:rsid w:val="003D2E2D"/>
    <w:rsid w:val="00446911"/>
    <w:rsid w:val="00447C08"/>
    <w:rsid w:val="0047480B"/>
    <w:rsid w:val="004814A8"/>
    <w:rsid w:val="004D037C"/>
    <w:rsid w:val="004E657A"/>
    <w:rsid w:val="004F5AC0"/>
    <w:rsid w:val="005030E5"/>
    <w:rsid w:val="00506FE1"/>
    <w:rsid w:val="005129FD"/>
    <w:rsid w:val="005168C3"/>
    <w:rsid w:val="00545C91"/>
    <w:rsid w:val="00565A91"/>
    <w:rsid w:val="005A5DF3"/>
    <w:rsid w:val="005D1410"/>
    <w:rsid w:val="005D34A2"/>
    <w:rsid w:val="005D4AD6"/>
    <w:rsid w:val="005E5877"/>
    <w:rsid w:val="005F3C95"/>
    <w:rsid w:val="006034B7"/>
    <w:rsid w:val="00607F52"/>
    <w:rsid w:val="00610048"/>
    <w:rsid w:val="00622AEA"/>
    <w:rsid w:val="00646E5B"/>
    <w:rsid w:val="00682E32"/>
    <w:rsid w:val="006D29B1"/>
    <w:rsid w:val="00730740"/>
    <w:rsid w:val="0074044E"/>
    <w:rsid w:val="00741898"/>
    <w:rsid w:val="0078646C"/>
    <w:rsid w:val="007D1858"/>
    <w:rsid w:val="007F5803"/>
    <w:rsid w:val="008020AF"/>
    <w:rsid w:val="008064E7"/>
    <w:rsid w:val="00813E62"/>
    <w:rsid w:val="00840F0B"/>
    <w:rsid w:val="00883D68"/>
    <w:rsid w:val="008B1446"/>
    <w:rsid w:val="00943883"/>
    <w:rsid w:val="009615C8"/>
    <w:rsid w:val="00964250"/>
    <w:rsid w:val="00991BBB"/>
    <w:rsid w:val="0099500F"/>
    <w:rsid w:val="009A5544"/>
    <w:rsid w:val="009B4657"/>
    <w:rsid w:val="009E5FF5"/>
    <w:rsid w:val="009E642C"/>
    <w:rsid w:val="00A0297A"/>
    <w:rsid w:val="00A222AD"/>
    <w:rsid w:val="00A5707F"/>
    <w:rsid w:val="00A63141"/>
    <w:rsid w:val="00A8403E"/>
    <w:rsid w:val="00B45EBC"/>
    <w:rsid w:val="00B47668"/>
    <w:rsid w:val="00B633C9"/>
    <w:rsid w:val="00C17C6F"/>
    <w:rsid w:val="00C24458"/>
    <w:rsid w:val="00C3262E"/>
    <w:rsid w:val="00C5044A"/>
    <w:rsid w:val="00C76C6F"/>
    <w:rsid w:val="00C907EA"/>
    <w:rsid w:val="00C928F1"/>
    <w:rsid w:val="00CA0B82"/>
    <w:rsid w:val="00CA24F0"/>
    <w:rsid w:val="00CB4242"/>
    <w:rsid w:val="00CB4807"/>
    <w:rsid w:val="00CD7802"/>
    <w:rsid w:val="00D67146"/>
    <w:rsid w:val="00D6783E"/>
    <w:rsid w:val="00D758F9"/>
    <w:rsid w:val="00D91861"/>
    <w:rsid w:val="00E0301E"/>
    <w:rsid w:val="00E40188"/>
    <w:rsid w:val="00E47709"/>
    <w:rsid w:val="00EA1A8A"/>
    <w:rsid w:val="00EB6C35"/>
    <w:rsid w:val="00EE4380"/>
    <w:rsid w:val="00EF2E48"/>
    <w:rsid w:val="00EF4185"/>
    <w:rsid w:val="00F11EA5"/>
    <w:rsid w:val="00F2545D"/>
    <w:rsid w:val="00F3247D"/>
    <w:rsid w:val="00FA10F2"/>
    <w:rsid w:val="00FA473F"/>
    <w:rsid w:val="00FB40CA"/>
    <w:rsid w:val="0EE1C9A3"/>
    <w:rsid w:val="133FE61E"/>
    <w:rsid w:val="79F3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AEEC4"/>
  <w15:chartTrackingRefBased/>
  <w15:docId w15:val="{1265FD13-AD5B-4DF2-B11A-CA31B7FB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21D"/>
  </w:style>
  <w:style w:type="paragraph" w:styleId="Footer">
    <w:name w:val="footer"/>
    <w:basedOn w:val="Normal"/>
    <w:link w:val="FooterChar"/>
    <w:uiPriority w:val="99"/>
    <w:unhideWhenUsed/>
    <w:rsid w:val="000A7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1D"/>
  </w:style>
  <w:style w:type="paragraph" w:styleId="NormalWeb">
    <w:name w:val="Normal (Web)"/>
    <w:basedOn w:val="Normal"/>
    <w:uiPriority w:val="99"/>
    <w:semiHidden/>
    <w:unhideWhenUsed/>
    <w:rsid w:val="00622AEA"/>
    <w:pPr>
      <w:spacing w:after="200" w:line="276" w:lineRule="auto"/>
      <w:ind w:left="173"/>
    </w:pPr>
    <w:rPr>
      <w:rFonts w:eastAsia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883D68"/>
    <w:pPr>
      <w:spacing w:after="0" w:line="240" w:lineRule="auto"/>
      <w:ind w:left="173"/>
    </w:pPr>
    <w:rPr>
      <w:rFonts w:eastAsia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8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83D68"/>
    <w:pPr>
      <w:spacing w:after="0" w:line="240" w:lineRule="auto"/>
      <w:ind w:left="173"/>
    </w:pPr>
    <w:rPr>
      <w:rFonts w:eastAsia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1C5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030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03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ubject_x0020_Folder xmlns="852364f7-c88e-415e-b7b7-1bc995c73349">Renewing the Covenant in the Capital Project</Subject_x0020_Folder>
    <Sub_x0020_Folder xmlns="852364f7-c88e-415e-b7b7-1bc995c73349">Best Practise</Sub_x0020_Folder>
    <SharedWithUsers xmlns="b5c948fa-e39a-43b1-83f4-5fe8fa719ec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797EFB2D8B8469F301089047B5C28" ma:contentTypeVersion="14" ma:contentTypeDescription="Create a new document." ma:contentTypeScope="" ma:versionID="8f1bc0009155b9026fa75e568ec1d3a1">
  <xsd:schema xmlns:xsd="http://www.w3.org/2001/XMLSchema" xmlns:xs="http://www.w3.org/2001/XMLSchema" xmlns:p="http://schemas.microsoft.com/office/2006/metadata/properties" xmlns:ns2="852364f7-c88e-415e-b7b7-1bc995c73349" xmlns:ns3="0a011427-9514-406c-9e65-5e3eed1138a9" xmlns:ns4="b5c948fa-e39a-43b1-83f4-5fe8fa719ec1" targetNamespace="http://schemas.microsoft.com/office/2006/metadata/properties" ma:root="true" ma:fieldsID="e4fa507b4acadc76eb35fda3494703fd" ns2:_="" ns3:_="" ns4:_="">
    <xsd:import namespace="852364f7-c88e-415e-b7b7-1bc995c73349"/>
    <xsd:import namespace="0a011427-9514-406c-9e65-5e3eed1138a9"/>
    <xsd:import namespace="b5c948fa-e39a-43b1-83f4-5fe8fa719ec1"/>
    <xsd:element name="properties">
      <xsd:complexType>
        <xsd:sequence>
          <xsd:element name="documentManagement">
            <xsd:complexType>
              <xsd:all>
                <xsd:element ref="ns2:Subject_x0020_Folder" minOccurs="0"/>
                <xsd:element ref="ns2:Sub_x0020_Fold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364f7-c88e-415e-b7b7-1bc995c73349" elementFormDefault="qualified">
    <xsd:import namespace="http://schemas.microsoft.com/office/2006/documentManagement/types"/>
    <xsd:import namespace="http://schemas.microsoft.com/office/infopath/2007/PartnerControls"/>
    <xsd:element name="Subject_x0020_Folder" ma:index="8" nillable="true" ma:displayName="Subject Folder" ma:format="Dropdown" ma:internalName="Subject_x0020_Folder">
      <xsd:simpleType>
        <xsd:restriction base="dms:Choice">
          <xsd:enumeration value="Admin"/>
          <xsd:enumeration value="AEG"/>
          <xsd:enumeration value="AFCC"/>
          <xsd:enumeration value="Armed Forces Covenant Trust Fund Project"/>
          <xsd:enumeration value="Armed Forces Week"/>
          <xsd:enumeration value="BAME"/>
          <xsd:enumeration value="Beating Retreat"/>
          <xsd:enumeration value="Borough"/>
          <xsd:enumeration value="CE Events"/>
          <xsd:enumeration value="DL Briefing"/>
          <xsd:enumeration value="General Admin"/>
          <xsd:enumeration value="Gun Salute"/>
          <xsd:enumeration value="Lead Units"/>
          <xsd:enumeration value="Maj Gen Review"/>
          <xsd:enumeration value="Pol &amp; Dir"/>
          <xsd:enumeration value="Renewing the Covenant in the Capital Project"/>
          <xsd:enumeration value="RDA"/>
          <xsd:enumeration value="Unit Training"/>
          <xsd:enumeration value="Units"/>
          <xsd:enumeration value="VC"/>
          <xsd:enumeration value="Youth Engagement"/>
        </xsd:restriction>
      </xsd:simpleType>
    </xsd:element>
    <xsd:element name="Sub_x0020_Folder" ma:index="9" nillable="true" ma:displayName="Sub Folder" ma:format="Dropdown" ma:internalName="Sub_x0020_Folder">
      <xsd:simpleType>
        <xsd:restriction base="dms:Choice">
          <xsd:enumeration value="2013"/>
          <xsd:enumeration value="2013 Aug"/>
          <xsd:enumeration value="2013 Jul"/>
          <xsd:enumeration value="2013 Oct"/>
          <xsd:enumeration value="2013 Nov"/>
          <xsd:enumeration value="2014 Aug"/>
          <xsd:enumeration value="2014 Jun"/>
          <xsd:enumeration value="2015"/>
          <xsd:enumeration value="2015 Dec"/>
          <xsd:enumeration value="2018"/>
          <xsd:enumeration value="2018 Aug"/>
          <xsd:enumeration value="2018 May"/>
          <xsd:enumeration value="2018 Oct"/>
          <xsd:enumeration value="2018 Q1"/>
          <xsd:enumeration value="2018 Q2"/>
          <xsd:enumeration value="2018 Q3"/>
          <xsd:enumeration value="2018 Q4"/>
          <xsd:enumeration value="2019"/>
          <xsd:enumeration value="2019 Jan"/>
          <xsd:enumeration value="2019 Mar"/>
          <xsd:enumeration value="2019 June"/>
          <xsd:enumeration value="2019 Aug"/>
          <xsd:enumeration value="2019 Nov"/>
          <xsd:enumeration value="2019 Dec"/>
          <xsd:enumeration value="2019 Q1"/>
          <xsd:enumeration value="2019 Q2"/>
          <xsd:enumeration value="2019 Q3"/>
          <xsd:enumeration value="2019 Q4"/>
          <xsd:enumeration value="2020"/>
          <xsd:enumeration value="2020 Jan"/>
          <xsd:enumeration value="2020 Mar"/>
          <xsd:enumeration value="2020 Apr"/>
          <xsd:enumeration value="2020 Jun"/>
          <xsd:enumeration value="2020 Jul"/>
          <xsd:enumeration value="2020 Aug"/>
          <xsd:enumeration value="2020 Dec"/>
          <xsd:enumeration value="2020 Q1"/>
          <xsd:enumeration value="2020 Q2"/>
          <xsd:enumeration value="2020 Q3"/>
          <xsd:enumeration value="2020 Q4"/>
          <xsd:enumeration value="5 Soldiers"/>
          <xsd:enumeration value="7 Rifles G Coy"/>
          <xsd:enumeration value="2018"/>
          <xsd:enumeration value="2Lt Cates"/>
          <xsd:enumeration value="2Lt Dunville"/>
          <xsd:enumeration value="2Lt Haine"/>
          <xsd:enumeration value="2Lt Hewitt"/>
          <xsd:enumeration value="2Lt Pollard"/>
          <xsd:enumeration value="2Lt Wearne"/>
          <xsd:enumeration value="A/Capt Coyler-Fergusson"/>
          <xsd:enumeration value="A/Capt Lacelles"/>
          <xsd:enumeration value="A/Capt McReady-Diarmid"/>
          <xsd:enumeration value="A/Capt Stone"/>
          <xsd:enumeration value="A/Lt Col Watson"/>
          <xsd:enumeration value="ABf London Collection Day 2017"/>
          <xsd:enumeration value="Admin"/>
          <xsd:enumeration value="AFCC Admin"/>
          <xsd:enumeration value="AFCC Conference 2017"/>
          <xsd:enumeration value="AFCC Grant Scheme"/>
          <xsd:enumeration value="AFCC GS Admin/Policy"/>
          <xsd:enumeration value="AFCT Small Grants Fund"/>
          <xsd:enumeration value="Analysis"/>
          <xsd:enumeration value="Armed Forces Covenant"/>
          <xsd:enumeration value="Armed Forces Week 2016"/>
          <xsd:enumeration value="Armed Forces Week 2017"/>
          <xsd:enumeration value="Armed Forces Week 2018"/>
          <xsd:enumeration value="BAME FRAGO 15/16"/>
          <xsd:enumeration value="Barking and Dagenham"/>
          <xsd:enumeration value="Barnet"/>
          <xsd:enumeration value="Beating Retreat 2016"/>
          <xsd:enumeration value="Beating Retreat 2017"/>
          <xsd:enumeration value="Beating Retreat 2018"/>
          <xsd:enumeration value="Beating Retreat 2019"/>
          <xsd:enumeration value="Best Practise"/>
          <xsd:enumeration value="Bexley"/>
          <xsd:enumeration value="Borough Contacts"/>
          <xsd:enumeration value="Boroughs"/>
          <xsd:enumeration value="Brent"/>
          <xsd:enumeration value="Bromley"/>
          <xsd:enumeration value="Camden"/>
          <xsd:enumeration value="CE Borough Contacts"/>
          <xsd:enumeration value="City of London"/>
          <xsd:enumeration value="CLF Direction"/>
          <xsd:enumeration value="Contacts Lists"/>
          <xsd:enumeration value="Council Information"/>
          <xsd:enumeration value="Covenant Bids"/>
          <xsd:enumeration value="Community Covenant"/>
          <xsd:enumeration value="Cpl Foster"/>
          <xsd:enumeration value="Cpl Jarratt"/>
          <xsd:enumeration value="Cpl Train"/>
          <xsd:enumeration value="Croydon"/>
          <xsd:enumeration value="DL Brief 2016"/>
          <xsd:enumeration value="DL Brief 2017"/>
          <xsd:enumeration value="DL Brief 2018"/>
          <xsd:enumeration value="Ealing"/>
          <xsd:enumeration value="Enfield"/>
          <xsd:enumeration value="ERS"/>
          <xsd:enumeration value="Events"/>
          <xsd:enumeration value="General"/>
          <xsd:enumeration value="GLA Brief 2016"/>
          <xsd:enumeration value="Gun Salutes 2016"/>
          <xsd:enumeration value="Hackney"/>
          <xsd:enumeration value="Hammersmith &amp; Fulham"/>
          <xsd:enumeration value="Haringey"/>
          <xsd:enumeration value="Harrow"/>
          <xsd:enumeration value="Havering"/>
          <xsd:enumeration value="Hillingdon"/>
          <xsd:enumeration value="Hounslow"/>
          <xsd:enumeration value="Islington"/>
          <xsd:enumeration value="LCpl Christie"/>
          <xsd:enumeration value="LCpl Mugford"/>
          <xsd:enumeration value="LCpl Sayer"/>
          <xsd:enumeration value="Lead Unit"/>
          <xsd:enumeration value="Lead Units 1IG"/>
          <xsd:enumeration value="Leaflet"/>
          <xsd:enumeration value="Lambeth"/>
          <xsd:enumeration value="Leicester BAME Event 2017"/>
          <xsd:enumeration value="Lewisham"/>
          <xsd:enumeration value="Lewisham Covenant Bid"/>
          <xsd:enumeration value="LifeMAPS"/>
          <xsd:enumeration value="Lt Cdr White"/>
          <xsd:enumeration value="Lt Pope"/>
          <xsd:enumeration value="LONDIST  Covenant Conference"/>
          <xsd:enumeration value="Major General's Review 2016"/>
          <xsd:enumeration value="Major General's Review 2017"/>
          <xsd:enumeration value="Major General's Review 2018"/>
          <xsd:enumeration value="Major General's Review 2019"/>
          <xsd:enumeration value="Materials"/>
          <xsd:enumeration value="Meetings"/>
          <xsd:enumeration value="Merton"/>
          <xsd:enumeration value="Newham"/>
          <xsd:enumeration value="Newsletter"/>
          <xsd:enumeration value="Pte Herbert"/>
          <xsd:enumeration value="Pte Pattison"/>
          <xsd:enumeration value="Policy"/>
          <xsd:enumeration value="Promotional Materials"/>
          <xsd:enumeration value="RC Handbook &amp; Annexes"/>
          <xsd:enumeration value="RC TGT BDS"/>
          <xsd:enumeration value="RC OPO"/>
          <xsd:enumeration value="RDA Panel Dec 16"/>
          <xsd:enumeration value="RDA Panel Jul 16"/>
          <xsd:enumeration value="RDA Panel Jul 17"/>
          <xsd:enumeration value="Recce Reports"/>
          <xsd:enumeration value="Redbridge"/>
          <xsd:enumeration value="Remembrance 2016"/>
          <xsd:enumeration value="Remembrance 2017"/>
          <xsd:enumeration value="Reports"/>
          <xsd:enumeration value="Research"/>
          <xsd:enumeration value="Richmond"/>
          <xsd:enumeration value="Royal Borough of Greenwich"/>
          <xsd:enumeration value="Royal Borough of Kensington &amp; Chelsea"/>
          <xsd:enumeration value="Royal Borough of Kingston Upon Thames"/>
          <xsd:enumeration value="Royal Borough of Richmond Upon Thames"/>
          <xsd:enumeration value="Saragarhi Day 2015"/>
          <xsd:enumeration value="Saragarhi Day 2016"/>
          <xsd:enumeration value="Saragarhi Day 2018"/>
          <xsd:enumeration value="Scarlet and Gold 2015"/>
          <xsd:enumeration value="Secondary Schools"/>
          <xsd:enumeration value="SEWG ACGS LDN"/>
          <xsd:enumeration value="Sgt Burnham"/>
          <xsd:enumeration value="Sgt Hobson"/>
          <xsd:enumeration value="Sgt Palmer"/>
          <xsd:enumeration value="Sgt Spackman"/>
          <xsd:enumeration value="Shared Outcomes"/>
          <xsd:enumeration value="Southwark"/>
          <xsd:enumeration value="Sutton"/>
          <xsd:enumeration value="T/Brig Gen Coffin"/>
          <xsd:enumeration value="T/Capt Gribble"/>
          <xsd:enumeration value="T/Lt Col Elliot-Cooper"/>
          <xsd:enumeration value="Tower Hamlets"/>
          <xsd:enumeration value="Training"/>
          <xsd:enumeration value="Unit Study Day 2017"/>
          <xsd:enumeration value="Unit Study Day 2018"/>
          <xsd:enumeration value="Units"/>
          <xsd:enumeration value="Unremembered"/>
          <xsd:enumeration value="Veteran's Gateway"/>
          <xsd:enumeration value="Visits"/>
          <xsd:enumeration value="Waltham Forest"/>
          <xsd:enumeration value="Wandsworth"/>
          <xsd:enumeration value="Westminster"/>
          <xsd:enumeration value="Westminster Covenant Meet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11427-9514-406c-9e65-5e3eed113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948fa-e39a-43b1-83f4-5fe8fa719e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3D90C-375E-4C86-8E9E-173C18E0AB18}">
  <ds:schemaRefs>
    <ds:schemaRef ds:uri="http://schemas.microsoft.com/office/2006/metadata/properties"/>
    <ds:schemaRef ds:uri="852364f7-c88e-415e-b7b7-1bc995c73349"/>
    <ds:schemaRef ds:uri="b5c948fa-e39a-43b1-83f4-5fe8fa719ec1"/>
  </ds:schemaRefs>
</ds:datastoreItem>
</file>

<file path=customXml/itemProps2.xml><?xml version="1.0" encoding="utf-8"?>
<ds:datastoreItem xmlns:ds="http://schemas.openxmlformats.org/officeDocument/2006/customXml" ds:itemID="{FF4945DA-019D-41C5-8A0E-53718312D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364f7-c88e-415e-b7b7-1bc995c73349"/>
    <ds:schemaRef ds:uri="0a011427-9514-406c-9e65-5e3eed1138a9"/>
    <ds:schemaRef ds:uri="b5c948fa-e39a-43b1-83f4-5fe8fa719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82D16-6220-4A82-8138-854F246846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20181203-Project Progress Report Update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Usborne, Neil Contractor (LONDIST-Engagement Cov Proj Mgr)</dc:creator>
  <cp:keywords/>
  <dc:description/>
  <cp:lastModifiedBy>Alex</cp:lastModifiedBy>
  <cp:revision>4</cp:revision>
  <cp:lastPrinted>2018-10-16T09:31:00Z</cp:lastPrinted>
  <dcterms:created xsi:type="dcterms:W3CDTF">2021-08-09T12:42:00Z</dcterms:created>
  <dcterms:modified xsi:type="dcterms:W3CDTF">2021-08-09T14:23:00Z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0x010100F51797EFB2D8B8469F301089047B5C28</vt:lpwstr>
  </property>
  <property fmtid="{D5CDD505-2E9C-101B-9397-08002B2CF9AE}" pid="3" name="Subject Category">
    <vt:lpwstr>1;#Brigades and divisions|a62de649-02ca-40a7-96af-c29ab91cf694</vt:lpwstr>
  </property>
  <property fmtid="{D5CDD505-2E9C-101B-9397-08002B2CF9AE}" pid="4" name="Order">
    <vt:r8>11900</vt:r8>
  </property>
  <property fmtid="{D5CDD505-2E9C-101B-9397-08002B2CF9AE}" pid="5" name="TaxKeyword">
    <vt:lpwstr/>
  </property>
  <property fmtid="{D5CDD505-2E9C-101B-9397-08002B2CF9AE}" pid="6" name="cc">
    <vt:lpwstr/>
  </property>
  <property fmtid="{D5CDD505-2E9C-101B-9397-08002B2CF9AE}" pid="7" name="_dlc_policyId">
    <vt:lpwstr/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ItemRetentionFormula">
    <vt:lpwstr/>
  </property>
  <property fmtid="{D5CDD505-2E9C-101B-9397-08002B2CF9AE}" pid="12" name="to">
    <vt:lpwstr/>
  </property>
  <property fmtid="{D5CDD505-2E9C-101B-9397-08002B2CF9AE}" pid="13" name="Business Owner">
    <vt:lpwstr>4;#LONDIST|10c8b249-fb6f-4e0d-9c9d-77d4024d5ae5</vt:lpwstr>
  </property>
  <property fmtid="{D5CDD505-2E9C-101B-9397-08002B2CF9AE}" pid="14" name="fileplanid">
    <vt:lpwstr>3;#04 Deliver the Unit's objectives|954cf193-6423-4137-9b07-8b4f402d8d43</vt:lpwstr>
  </property>
  <property fmtid="{D5CDD505-2E9C-101B-9397-08002B2CF9AE}" pid="15" name="MODImageCleaning">
    <vt:lpwstr/>
  </property>
  <property fmtid="{D5CDD505-2E9C-101B-9397-08002B2CF9AE}" pid="16" name="MODScanVerified">
    <vt:lpwstr/>
  </property>
  <property fmtid="{D5CDD505-2E9C-101B-9397-08002B2CF9AE}" pid="17" name="MODScanStandard">
    <vt:lpwstr/>
  </property>
  <property fmtid="{D5CDD505-2E9C-101B-9397-08002B2CF9AE}" pid="18" name="ScannerOperator">
    <vt:lpwstr/>
  </property>
  <property fmtid="{D5CDD505-2E9C-101B-9397-08002B2CF9AE}" pid="19" name="from">
    <vt:lpwstr/>
  </property>
  <property fmtid="{D5CDD505-2E9C-101B-9397-08002B2CF9AE}" pid="20" name="Subject Keywords">
    <vt:lpwstr>2;#London|9a4b1cfd-86fe-48e0-b8d2-0e2aeb184229</vt:lpwstr>
  </property>
  <property fmtid="{D5CDD505-2E9C-101B-9397-08002B2CF9AE}" pid="21" name="Email_x0020z_Subject">
    <vt:lpwstr/>
  </property>
  <property fmtid="{D5CDD505-2E9C-101B-9397-08002B2CF9AE}" pid="22" name="MODNumberOfPagesScanned">
    <vt:lpwstr/>
  </property>
  <property fmtid="{D5CDD505-2E9C-101B-9397-08002B2CF9AE}" pid="23" name="SharedWithUsers">
    <vt:lpwstr/>
  </property>
  <property fmtid="{D5CDD505-2E9C-101B-9397-08002B2CF9AE}" pid="24" name="AuthorIds_UIVersion_1">
    <vt:lpwstr>18973</vt:lpwstr>
  </property>
  <property fmtid="{D5CDD505-2E9C-101B-9397-08002B2CF9AE}" pid="25" name="AuthorIds_UIVersion_2">
    <vt:lpwstr>18973</vt:lpwstr>
  </property>
  <property fmtid="{D5CDD505-2E9C-101B-9397-08002B2CF9AE}" pid="26" name="AuthorIds_UIVersion_3">
    <vt:lpwstr>18973</vt:lpwstr>
  </property>
</Properties>
</file>