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7ECC" w14:textId="77777777" w:rsidR="00ED33D5" w:rsidRPr="002B19DE" w:rsidRDefault="00ED33D5" w:rsidP="00ED33D5">
      <w:pPr>
        <w:contextualSpacing/>
        <w:rPr>
          <w:rFonts w:ascii="Arial" w:hAnsi="Arial" w:cs="Arial"/>
          <w:sz w:val="24"/>
          <w:szCs w:val="24"/>
        </w:rPr>
      </w:pPr>
    </w:p>
    <w:p w14:paraId="0C502CA4" w14:textId="2DF69274" w:rsidR="00ED33D5" w:rsidRPr="002B19DE" w:rsidRDefault="003A1F9D" w:rsidP="007D165B">
      <w:pPr>
        <w:contextualSpacing/>
        <w:rPr>
          <w:rFonts w:ascii="Arial" w:hAnsi="Arial" w:cs="Arial"/>
          <w:b/>
          <w:sz w:val="24"/>
          <w:szCs w:val="24"/>
        </w:rPr>
      </w:pPr>
      <w:r>
        <w:rPr>
          <w:noProof/>
        </w:rPr>
        <w:drawing>
          <wp:inline distT="0" distB="0" distL="0" distR="0" wp14:anchorId="5DF4B28B" wp14:editId="0F7267EC">
            <wp:extent cx="2951436" cy="590550"/>
            <wp:effectExtent l="0" t="0" r="0" b="0"/>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7293" cy="597725"/>
                    </a:xfrm>
                    <a:prstGeom prst="rect">
                      <a:avLst/>
                    </a:prstGeom>
                  </pic:spPr>
                </pic:pic>
              </a:graphicData>
            </a:graphic>
          </wp:inline>
        </w:drawing>
      </w:r>
    </w:p>
    <w:p w14:paraId="5AD77137" w14:textId="072C1458" w:rsidR="00ED33D5" w:rsidRPr="002B19DE" w:rsidRDefault="00ED33D5" w:rsidP="00ED33D5">
      <w:pPr>
        <w:spacing w:line="240" w:lineRule="auto"/>
        <w:contextualSpacing/>
        <w:rPr>
          <w:rFonts w:ascii="Arial" w:hAnsi="Arial" w:cs="Arial"/>
          <w:b/>
          <w:sz w:val="24"/>
          <w:szCs w:val="24"/>
        </w:rPr>
      </w:pPr>
    </w:p>
    <w:p w14:paraId="41152400" w14:textId="77777777" w:rsidR="00875402" w:rsidRPr="002B19DE" w:rsidRDefault="00875402" w:rsidP="5CAC81A8">
      <w:pPr>
        <w:spacing w:line="240" w:lineRule="auto"/>
        <w:contextualSpacing/>
        <w:rPr>
          <w:rFonts w:ascii="Arial" w:eastAsia="Arial" w:hAnsi="Arial" w:cs="Arial"/>
          <w:b/>
          <w:bCs/>
          <w:sz w:val="24"/>
          <w:szCs w:val="24"/>
        </w:rPr>
      </w:pPr>
    </w:p>
    <w:p w14:paraId="3424F5FE" w14:textId="784666C8" w:rsidR="00CF7810" w:rsidRDefault="00ED33D5" w:rsidP="5CAC81A8">
      <w:pPr>
        <w:spacing w:line="240" w:lineRule="auto"/>
        <w:contextualSpacing/>
        <w:rPr>
          <w:rFonts w:ascii="Arial" w:eastAsia="Arial" w:hAnsi="Arial" w:cs="Arial"/>
          <w:b/>
          <w:bCs/>
          <w:sz w:val="24"/>
          <w:szCs w:val="24"/>
        </w:rPr>
      </w:pPr>
      <w:r w:rsidRPr="5CAC81A8">
        <w:rPr>
          <w:rFonts w:ascii="Arial" w:eastAsia="Arial" w:hAnsi="Arial" w:cs="Arial"/>
          <w:b/>
          <w:bCs/>
          <w:sz w:val="24"/>
          <w:szCs w:val="24"/>
        </w:rPr>
        <w:t xml:space="preserve">The Armed Forces Covenant Fund Trust is </w:t>
      </w:r>
      <w:r w:rsidR="00875402" w:rsidRPr="5CAC81A8">
        <w:rPr>
          <w:rFonts w:ascii="Arial" w:eastAsia="Arial" w:hAnsi="Arial" w:cs="Arial"/>
          <w:b/>
          <w:bCs/>
          <w:sz w:val="24"/>
          <w:szCs w:val="24"/>
        </w:rPr>
        <w:t>recruiting</w:t>
      </w:r>
      <w:r w:rsidRPr="5CAC81A8">
        <w:rPr>
          <w:rFonts w:ascii="Arial" w:eastAsia="Arial" w:hAnsi="Arial" w:cs="Arial"/>
          <w:b/>
          <w:bCs/>
          <w:sz w:val="24"/>
          <w:szCs w:val="24"/>
        </w:rPr>
        <w:t xml:space="preserve"> </w:t>
      </w:r>
      <w:r w:rsidR="001E6568" w:rsidRPr="5CAC81A8">
        <w:rPr>
          <w:rFonts w:ascii="Arial" w:eastAsia="Arial" w:hAnsi="Arial" w:cs="Arial"/>
          <w:b/>
          <w:bCs/>
          <w:sz w:val="24"/>
          <w:szCs w:val="24"/>
        </w:rPr>
        <w:t xml:space="preserve">for a </w:t>
      </w:r>
      <w:r w:rsidRPr="5CAC81A8">
        <w:rPr>
          <w:rFonts w:ascii="Arial" w:eastAsia="Arial" w:hAnsi="Arial" w:cs="Arial"/>
          <w:b/>
          <w:bCs/>
          <w:sz w:val="24"/>
          <w:szCs w:val="24"/>
        </w:rPr>
        <w:t xml:space="preserve">Grants </w:t>
      </w:r>
      <w:r w:rsidR="00DD4A06" w:rsidRPr="5CAC81A8">
        <w:rPr>
          <w:rFonts w:ascii="Arial" w:eastAsia="Arial" w:hAnsi="Arial" w:cs="Arial"/>
          <w:b/>
          <w:bCs/>
          <w:sz w:val="24"/>
          <w:szCs w:val="24"/>
        </w:rPr>
        <w:t>Officer</w:t>
      </w:r>
      <w:r w:rsidR="001E6568" w:rsidRPr="5CAC81A8">
        <w:rPr>
          <w:rFonts w:ascii="Arial" w:eastAsia="Arial" w:hAnsi="Arial" w:cs="Arial"/>
          <w:b/>
          <w:bCs/>
          <w:sz w:val="24"/>
          <w:szCs w:val="24"/>
        </w:rPr>
        <w:t>.</w:t>
      </w:r>
      <w:r w:rsidR="00F167BF" w:rsidRPr="5CAC81A8">
        <w:rPr>
          <w:rFonts w:ascii="Arial" w:eastAsia="Arial" w:hAnsi="Arial" w:cs="Arial"/>
          <w:b/>
          <w:bCs/>
          <w:sz w:val="24"/>
          <w:szCs w:val="24"/>
        </w:rPr>
        <w:t xml:space="preserve">  </w:t>
      </w:r>
    </w:p>
    <w:p w14:paraId="0FF52BED" w14:textId="77777777" w:rsidR="00CF7810" w:rsidRDefault="00CF7810" w:rsidP="5CAC81A8">
      <w:pPr>
        <w:spacing w:line="240" w:lineRule="auto"/>
        <w:contextualSpacing/>
        <w:rPr>
          <w:rFonts w:ascii="Arial" w:eastAsia="Arial" w:hAnsi="Arial" w:cs="Arial"/>
          <w:b/>
          <w:bCs/>
          <w:sz w:val="24"/>
          <w:szCs w:val="24"/>
        </w:rPr>
      </w:pPr>
    </w:p>
    <w:p w14:paraId="161F2340" w14:textId="1C905AE0" w:rsidR="00ED33D5" w:rsidRPr="002B19DE" w:rsidRDefault="00043D0B" w:rsidP="5CAC81A8">
      <w:pPr>
        <w:spacing w:line="240" w:lineRule="auto"/>
        <w:contextualSpacing/>
        <w:rPr>
          <w:rFonts w:ascii="Arial" w:eastAsia="Arial" w:hAnsi="Arial" w:cs="Arial"/>
          <w:sz w:val="24"/>
          <w:szCs w:val="24"/>
        </w:rPr>
      </w:pPr>
      <w:r w:rsidRPr="5CAC81A8">
        <w:rPr>
          <w:rFonts w:ascii="Arial" w:eastAsia="Arial" w:hAnsi="Arial" w:cs="Arial"/>
          <w:b/>
          <w:bCs/>
          <w:sz w:val="24"/>
          <w:szCs w:val="24"/>
        </w:rPr>
        <w:t>T</w:t>
      </w:r>
      <w:r w:rsidR="00ED33D5" w:rsidRPr="5CAC81A8">
        <w:rPr>
          <w:rFonts w:ascii="Arial" w:eastAsia="Arial" w:hAnsi="Arial" w:cs="Arial"/>
          <w:b/>
          <w:bCs/>
          <w:sz w:val="24"/>
          <w:szCs w:val="24"/>
        </w:rPr>
        <w:t>he Armed Forces Covenant Fund Trust is a grant making charity which</w:t>
      </w:r>
      <w:r w:rsidR="00ED33D5" w:rsidRPr="5CAC81A8">
        <w:rPr>
          <w:rFonts w:ascii="Arial" w:eastAsia="Arial" w:hAnsi="Arial" w:cs="Arial"/>
          <w:b/>
          <w:bCs/>
          <w:color w:val="000000" w:themeColor="text1"/>
          <w:sz w:val="24"/>
          <w:szCs w:val="24"/>
        </w:rPr>
        <w:t xml:space="preserve"> supports the Armed Forces Covenant by funding projects which address specific priorities.</w:t>
      </w:r>
      <w:r w:rsidR="00ED33D5" w:rsidRPr="5CAC81A8">
        <w:rPr>
          <w:rFonts w:ascii="Arial" w:eastAsia="Arial" w:hAnsi="Arial" w:cs="Arial"/>
          <w:sz w:val="24"/>
          <w:szCs w:val="24"/>
        </w:rPr>
        <w:t xml:space="preserve"> </w:t>
      </w:r>
      <w:r w:rsidR="00875402" w:rsidRPr="5CAC81A8">
        <w:rPr>
          <w:rFonts w:ascii="Arial" w:eastAsia="Arial" w:hAnsi="Arial" w:cs="Arial"/>
          <w:sz w:val="24"/>
          <w:szCs w:val="24"/>
        </w:rPr>
        <w:t xml:space="preserve"> </w:t>
      </w:r>
      <w:r w:rsidR="00387674" w:rsidRPr="5CAC81A8">
        <w:rPr>
          <w:rFonts w:ascii="Arial" w:eastAsia="Arial" w:hAnsi="Arial" w:cs="Arial"/>
          <w:sz w:val="24"/>
          <w:szCs w:val="24"/>
        </w:rPr>
        <w:t xml:space="preserve">The Trust is committed to learning from and sharing the achievements of its grant holders and the impact of its funding programmes.  </w:t>
      </w:r>
      <w:r w:rsidR="00875402" w:rsidRPr="5CAC81A8">
        <w:rPr>
          <w:rFonts w:ascii="Arial" w:eastAsia="Arial" w:hAnsi="Arial" w:cs="Arial"/>
          <w:sz w:val="24"/>
          <w:szCs w:val="24"/>
        </w:rPr>
        <w:t xml:space="preserve">To find out more about our work please visit our website </w:t>
      </w:r>
      <w:hyperlink r:id="rId9">
        <w:r w:rsidR="00875402" w:rsidRPr="5CAC81A8">
          <w:rPr>
            <w:rStyle w:val="Hyperlink"/>
            <w:rFonts w:ascii="Arial" w:eastAsia="Arial" w:hAnsi="Arial" w:cs="Arial"/>
            <w:sz w:val="24"/>
            <w:szCs w:val="24"/>
          </w:rPr>
          <w:t>https://www.covenantfund.org.uk/</w:t>
        </w:r>
      </w:hyperlink>
    </w:p>
    <w:p w14:paraId="71312CA2" w14:textId="77777777" w:rsidR="00130BA6" w:rsidRDefault="00130BA6" w:rsidP="5CAC81A8">
      <w:pPr>
        <w:spacing w:line="240" w:lineRule="auto"/>
        <w:contextualSpacing/>
        <w:rPr>
          <w:rFonts w:ascii="Arial" w:eastAsia="Arial" w:hAnsi="Arial" w:cs="Arial"/>
          <w:sz w:val="24"/>
          <w:szCs w:val="24"/>
        </w:rPr>
      </w:pPr>
    </w:p>
    <w:p w14:paraId="1F93C663" w14:textId="3C3F5F36" w:rsidR="00ED33D5" w:rsidRPr="002B19DE" w:rsidRDefault="00135760" w:rsidP="5CAC81A8">
      <w:pPr>
        <w:spacing w:line="240" w:lineRule="auto"/>
        <w:contextualSpacing/>
        <w:rPr>
          <w:rFonts w:ascii="Arial" w:eastAsia="Arial" w:hAnsi="Arial" w:cs="Arial"/>
          <w:sz w:val="24"/>
          <w:szCs w:val="24"/>
        </w:rPr>
      </w:pPr>
      <w:r w:rsidRPr="5CAC81A8">
        <w:rPr>
          <w:rFonts w:ascii="Arial" w:eastAsia="Arial" w:hAnsi="Arial" w:cs="Arial"/>
          <w:sz w:val="24"/>
          <w:szCs w:val="24"/>
        </w:rPr>
        <w:t>The Grants Officer will be responsible for supporting all aspects of the Trust’s grant making</w:t>
      </w:r>
      <w:r w:rsidR="004315F1" w:rsidRPr="5CAC81A8">
        <w:rPr>
          <w:rFonts w:ascii="Arial" w:eastAsia="Arial" w:hAnsi="Arial" w:cs="Arial"/>
          <w:sz w:val="24"/>
          <w:szCs w:val="24"/>
        </w:rPr>
        <w:t>,</w:t>
      </w:r>
      <w:r w:rsidR="0095267C" w:rsidRPr="5CAC81A8">
        <w:rPr>
          <w:rFonts w:ascii="Arial" w:eastAsia="Arial" w:hAnsi="Arial" w:cs="Arial"/>
          <w:sz w:val="24"/>
          <w:szCs w:val="24"/>
        </w:rPr>
        <w:t xml:space="preserve"> including</w:t>
      </w:r>
      <w:r w:rsidR="004315F1" w:rsidRPr="5CAC81A8">
        <w:rPr>
          <w:rFonts w:ascii="Arial" w:eastAsia="Arial" w:hAnsi="Arial" w:cs="Arial"/>
          <w:sz w:val="24"/>
          <w:szCs w:val="24"/>
        </w:rPr>
        <w:t xml:space="preserve"> undertaking assessment</w:t>
      </w:r>
      <w:r w:rsidR="00A66D77" w:rsidRPr="5CAC81A8">
        <w:rPr>
          <w:rFonts w:ascii="Arial" w:eastAsia="Arial" w:hAnsi="Arial" w:cs="Arial"/>
          <w:sz w:val="24"/>
          <w:szCs w:val="24"/>
        </w:rPr>
        <w:t>s</w:t>
      </w:r>
      <w:r w:rsidR="0041499D" w:rsidRPr="5CAC81A8">
        <w:rPr>
          <w:rFonts w:ascii="Arial" w:eastAsia="Arial" w:hAnsi="Arial" w:cs="Arial"/>
          <w:sz w:val="24"/>
          <w:szCs w:val="24"/>
        </w:rPr>
        <w:t>, presenting recommendations for decision-making and</w:t>
      </w:r>
      <w:r w:rsidR="00D801C2" w:rsidRPr="5CAC81A8">
        <w:rPr>
          <w:rFonts w:ascii="Arial" w:eastAsia="Arial" w:hAnsi="Arial" w:cs="Arial"/>
          <w:sz w:val="24"/>
          <w:szCs w:val="24"/>
        </w:rPr>
        <w:t xml:space="preserve"> building relationships with grant holders to ensure</w:t>
      </w:r>
      <w:r w:rsidR="003F6CEE" w:rsidRPr="5CAC81A8">
        <w:rPr>
          <w:rFonts w:ascii="Arial" w:eastAsia="Arial" w:hAnsi="Arial" w:cs="Arial"/>
          <w:sz w:val="24"/>
          <w:szCs w:val="24"/>
        </w:rPr>
        <w:t xml:space="preserve"> terms are fulfilled and funds properly managed. </w:t>
      </w:r>
      <w:r w:rsidR="0041499D" w:rsidRPr="5CAC81A8">
        <w:rPr>
          <w:rFonts w:ascii="Arial" w:eastAsia="Arial" w:hAnsi="Arial" w:cs="Arial"/>
          <w:sz w:val="24"/>
          <w:szCs w:val="24"/>
        </w:rPr>
        <w:t xml:space="preserve"> </w:t>
      </w:r>
      <w:r w:rsidR="00ED33D5" w:rsidRPr="5CAC81A8">
        <w:rPr>
          <w:rFonts w:ascii="Arial" w:eastAsia="Arial" w:hAnsi="Arial" w:cs="Arial"/>
          <w:sz w:val="24"/>
          <w:szCs w:val="24"/>
        </w:rPr>
        <w:t xml:space="preserve">Previous experience of </w:t>
      </w:r>
      <w:r w:rsidR="004673F6" w:rsidRPr="5CAC81A8">
        <w:rPr>
          <w:rFonts w:ascii="Arial" w:eastAsia="Arial" w:hAnsi="Arial" w:cs="Arial"/>
          <w:sz w:val="24"/>
          <w:szCs w:val="24"/>
        </w:rPr>
        <w:t xml:space="preserve">working in a charity or not for profit organisation is required, as is knowledge of either </w:t>
      </w:r>
      <w:r w:rsidR="00ED33D5" w:rsidRPr="5CAC81A8">
        <w:rPr>
          <w:rFonts w:ascii="Arial" w:eastAsia="Arial" w:hAnsi="Arial" w:cs="Arial"/>
          <w:sz w:val="24"/>
          <w:szCs w:val="24"/>
        </w:rPr>
        <w:t>grant making</w:t>
      </w:r>
      <w:r w:rsidR="004673F6" w:rsidRPr="5CAC81A8">
        <w:rPr>
          <w:rFonts w:ascii="Arial" w:eastAsia="Arial" w:hAnsi="Arial" w:cs="Arial"/>
          <w:sz w:val="24"/>
          <w:szCs w:val="24"/>
        </w:rPr>
        <w:t xml:space="preserve"> or contract management. A</w:t>
      </w:r>
      <w:r w:rsidR="00ED33D5" w:rsidRPr="5CAC81A8">
        <w:rPr>
          <w:rFonts w:ascii="Arial" w:eastAsia="Arial" w:hAnsi="Arial" w:cs="Arial"/>
          <w:sz w:val="24"/>
          <w:szCs w:val="24"/>
        </w:rPr>
        <w:t xml:space="preserve"> personal knowledge or experience of the armed forces would be an advantage</w:t>
      </w:r>
      <w:r w:rsidR="16EAEF7E" w:rsidRPr="5CAC81A8">
        <w:rPr>
          <w:rFonts w:ascii="Arial" w:eastAsia="Arial" w:hAnsi="Arial" w:cs="Arial"/>
          <w:sz w:val="24"/>
          <w:szCs w:val="24"/>
        </w:rPr>
        <w:t>,</w:t>
      </w:r>
      <w:r w:rsidR="009E3C9E" w:rsidRPr="5CAC81A8">
        <w:rPr>
          <w:rFonts w:ascii="Arial" w:eastAsia="Arial" w:hAnsi="Arial" w:cs="Arial"/>
          <w:sz w:val="24"/>
          <w:szCs w:val="24"/>
        </w:rPr>
        <w:t xml:space="preserve"> and applications will be welcomed from former serving personnel</w:t>
      </w:r>
      <w:r w:rsidR="00AC5F04" w:rsidRPr="5CAC81A8">
        <w:rPr>
          <w:rFonts w:ascii="Arial" w:eastAsia="Arial" w:hAnsi="Arial" w:cs="Arial"/>
          <w:sz w:val="24"/>
          <w:szCs w:val="24"/>
        </w:rPr>
        <w:t xml:space="preserve"> who meet the key criteria</w:t>
      </w:r>
      <w:r w:rsidR="00ED33D5" w:rsidRPr="5CAC81A8">
        <w:rPr>
          <w:rFonts w:ascii="Arial" w:eastAsia="Arial" w:hAnsi="Arial" w:cs="Arial"/>
          <w:sz w:val="24"/>
          <w:szCs w:val="24"/>
        </w:rPr>
        <w:t>. The successful candidate</w:t>
      </w:r>
      <w:r w:rsidR="009A63F7" w:rsidRPr="5CAC81A8">
        <w:rPr>
          <w:rFonts w:ascii="Arial" w:eastAsia="Arial" w:hAnsi="Arial" w:cs="Arial"/>
          <w:sz w:val="24"/>
          <w:szCs w:val="24"/>
        </w:rPr>
        <w:t>s</w:t>
      </w:r>
      <w:r w:rsidR="00ED33D5" w:rsidRPr="5CAC81A8">
        <w:rPr>
          <w:rFonts w:ascii="Arial" w:eastAsia="Arial" w:hAnsi="Arial" w:cs="Arial"/>
          <w:sz w:val="24"/>
          <w:szCs w:val="24"/>
        </w:rPr>
        <w:t xml:space="preserve"> will have an interest in, and commitment to, the difference that charities can make.</w:t>
      </w:r>
      <w:r w:rsidR="001D0A49" w:rsidRPr="5CAC81A8">
        <w:rPr>
          <w:rFonts w:ascii="Arial" w:eastAsia="Arial" w:hAnsi="Arial" w:cs="Arial"/>
          <w:sz w:val="24"/>
          <w:szCs w:val="24"/>
        </w:rPr>
        <w:t xml:space="preserve">  </w:t>
      </w:r>
    </w:p>
    <w:p w14:paraId="032E7D84" w14:textId="77777777" w:rsidR="00ED33D5" w:rsidRPr="002B19DE" w:rsidRDefault="00ED33D5" w:rsidP="5CAC81A8">
      <w:pPr>
        <w:spacing w:line="240" w:lineRule="auto"/>
        <w:contextualSpacing/>
        <w:rPr>
          <w:rFonts w:ascii="Arial" w:eastAsia="Arial" w:hAnsi="Arial" w:cs="Arial"/>
          <w:sz w:val="24"/>
          <w:szCs w:val="24"/>
        </w:rPr>
      </w:pPr>
    </w:p>
    <w:p w14:paraId="2991D140" w14:textId="06765A5A" w:rsidR="00ED33D5" w:rsidRPr="002B19DE" w:rsidRDefault="004E70CF" w:rsidP="5CAC81A8">
      <w:pPr>
        <w:spacing w:line="240" w:lineRule="auto"/>
        <w:contextualSpacing/>
        <w:rPr>
          <w:rFonts w:ascii="Arial" w:eastAsia="Arial" w:hAnsi="Arial" w:cs="Arial"/>
          <w:sz w:val="24"/>
          <w:szCs w:val="24"/>
        </w:rPr>
      </w:pPr>
      <w:r w:rsidRPr="5CAC81A8">
        <w:rPr>
          <w:rFonts w:ascii="Arial" w:eastAsia="Arial" w:hAnsi="Arial" w:cs="Arial"/>
          <w:sz w:val="24"/>
          <w:szCs w:val="24"/>
        </w:rPr>
        <w:t>The Trust</w:t>
      </w:r>
      <w:r w:rsidR="0047596C" w:rsidRPr="5CAC81A8">
        <w:rPr>
          <w:rFonts w:ascii="Arial" w:eastAsia="Arial" w:hAnsi="Arial" w:cs="Arial"/>
          <w:sz w:val="24"/>
          <w:szCs w:val="24"/>
        </w:rPr>
        <w:t xml:space="preserve"> welcomes applications from across the UK. </w:t>
      </w:r>
      <w:r w:rsidR="002D05F5">
        <w:rPr>
          <w:rFonts w:ascii="Arial" w:eastAsia="Arial" w:hAnsi="Arial" w:cs="Arial"/>
          <w:sz w:val="24"/>
          <w:szCs w:val="24"/>
        </w:rPr>
        <w:t xml:space="preserve"> Unfortunately we are </w:t>
      </w:r>
      <w:r w:rsidR="002D05F5" w:rsidRPr="002D05F5">
        <w:rPr>
          <w:rFonts w:ascii="Arial" w:eastAsia="Arial" w:hAnsi="Arial" w:cs="Arial"/>
          <w:b/>
          <w:bCs/>
          <w:sz w:val="24"/>
          <w:szCs w:val="24"/>
        </w:rPr>
        <w:t>not</w:t>
      </w:r>
      <w:r w:rsidR="002D05F5">
        <w:rPr>
          <w:rFonts w:ascii="Arial" w:eastAsia="Arial" w:hAnsi="Arial" w:cs="Arial"/>
          <w:sz w:val="24"/>
          <w:szCs w:val="24"/>
        </w:rPr>
        <w:t xml:space="preserve"> able to accommodate applications from overseas at this time. </w:t>
      </w:r>
      <w:r w:rsidR="009A63F7" w:rsidRPr="5CAC81A8">
        <w:rPr>
          <w:rFonts w:ascii="Arial" w:eastAsia="Arial" w:hAnsi="Arial" w:cs="Arial"/>
          <w:sz w:val="24"/>
          <w:szCs w:val="24"/>
        </w:rPr>
        <w:t>Th</w:t>
      </w:r>
      <w:r w:rsidR="002D05F5">
        <w:rPr>
          <w:rFonts w:ascii="Arial" w:eastAsia="Arial" w:hAnsi="Arial" w:cs="Arial"/>
          <w:sz w:val="24"/>
          <w:szCs w:val="24"/>
        </w:rPr>
        <w:t>is is a</w:t>
      </w:r>
      <w:r w:rsidR="00340DD0" w:rsidRPr="5CAC81A8">
        <w:rPr>
          <w:rFonts w:ascii="Arial" w:eastAsia="Arial" w:hAnsi="Arial" w:cs="Arial"/>
          <w:sz w:val="24"/>
          <w:szCs w:val="24"/>
        </w:rPr>
        <w:t xml:space="preserve"> </w:t>
      </w:r>
      <w:r w:rsidR="00AC6400" w:rsidRPr="5CAC81A8">
        <w:rPr>
          <w:rFonts w:ascii="Arial" w:eastAsia="Arial" w:hAnsi="Arial" w:cs="Arial"/>
          <w:sz w:val="24"/>
          <w:szCs w:val="24"/>
        </w:rPr>
        <w:t xml:space="preserve">home working </w:t>
      </w:r>
      <w:r w:rsidR="00CC3DC3" w:rsidRPr="5CAC81A8">
        <w:rPr>
          <w:rFonts w:ascii="Arial" w:eastAsia="Arial" w:hAnsi="Arial" w:cs="Arial"/>
          <w:sz w:val="24"/>
          <w:szCs w:val="24"/>
        </w:rPr>
        <w:t>role</w:t>
      </w:r>
      <w:r w:rsidR="00154833" w:rsidRPr="5CAC81A8">
        <w:rPr>
          <w:rFonts w:ascii="Arial" w:eastAsia="Arial" w:hAnsi="Arial" w:cs="Arial"/>
          <w:sz w:val="24"/>
          <w:szCs w:val="24"/>
        </w:rPr>
        <w:t>s</w:t>
      </w:r>
      <w:r w:rsidR="0074542C" w:rsidRPr="5CAC81A8">
        <w:rPr>
          <w:rFonts w:ascii="Arial" w:eastAsia="Arial" w:hAnsi="Arial" w:cs="Arial"/>
          <w:sz w:val="24"/>
          <w:szCs w:val="24"/>
        </w:rPr>
        <w:t xml:space="preserve"> and applicants will be expected to be able to confirm that they </w:t>
      </w:r>
      <w:r w:rsidR="002D7EC7" w:rsidRPr="5CAC81A8">
        <w:rPr>
          <w:rFonts w:ascii="Arial" w:eastAsia="Arial" w:hAnsi="Arial" w:cs="Arial"/>
          <w:sz w:val="24"/>
          <w:szCs w:val="24"/>
        </w:rPr>
        <w:t>are able to work in this way (IT and any essential equipment will be provided).</w:t>
      </w:r>
      <w:r w:rsidR="000411D2" w:rsidRPr="5CAC81A8">
        <w:rPr>
          <w:rFonts w:ascii="Arial" w:eastAsia="Arial" w:hAnsi="Arial" w:cs="Arial"/>
          <w:sz w:val="24"/>
          <w:szCs w:val="24"/>
        </w:rPr>
        <w:t xml:space="preserve"> </w:t>
      </w:r>
      <w:r w:rsidR="00937024" w:rsidRPr="5CAC81A8">
        <w:rPr>
          <w:rFonts w:ascii="Arial" w:eastAsia="Arial" w:hAnsi="Arial" w:cs="Arial"/>
          <w:sz w:val="24"/>
          <w:szCs w:val="24"/>
        </w:rPr>
        <w:t xml:space="preserve"> Attendance at occasional (fewer than 4 per year) </w:t>
      </w:r>
      <w:r w:rsidR="00EC19F8" w:rsidRPr="5CAC81A8">
        <w:rPr>
          <w:rFonts w:ascii="Arial" w:eastAsia="Arial" w:hAnsi="Arial" w:cs="Arial"/>
          <w:sz w:val="24"/>
          <w:szCs w:val="24"/>
        </w:rPr>
        <w:t xml:space="preserve">meetings or awaydays </w:t>
      </w:r>
      <w:r w:rsidR="0047596C" w:rsidRPr="5CAC81A8">
        <w:rPr>
          <w:rFonts w:ascii="Arial" w:eastAsia="Arial" w:hAnsi="Arial" w:cs="Arial"/>
          <w:sz w:val="24"/>
          <w:szCs w:val="24"/>
        </w:rPr>
        <w:t>will be expected – these could be in London or elsewhere in the UK</w:t>
      </w:r>
      <w:r w:rsidR="00C23DDD" w:rsidRPr="5CAC81A8">
        <w:rPr>
          <w:rFonts w:ascii="Arial" w:eastAsia="Arial" w:hAnsi="Arial" w:cs="Arial"/>
          <w:sz w:val="24"/>
          <w:szCs w:val="24"/>
        </w:rPr>
        <w:t>, and the Grants Officer</w:t>
      </w:r>
      <w:r w:rsidR="00154833" w:rsidRPr="5CAC81A8">
        <w:rPr>
          <w:rFonts w:ascii="Arial" w:eastAsia="Arial" w:hAnsi="Arial" w:cs="Arial"/>
          <w:sz w:val="24"/>
          <w:szCs w:val="24"/>
        </w:rPr>
        <w:t>s</w:t>
      </w:r>
      <w:r w:rsidR="00937024" w:rsidRPr="5CAC81A8">
        <w:rPr>
          <w:rFonts w:ascii="Arial" w:eastAsia="Arial" w:hAnsi="Arial" w:cs="Arial"/>
          <w:sz w:val="24"/>
          <w:szCs w:val="24"/>
        </w:rPr>
        <w:t xml:space="preserve"> </w:t>
      </w:r>
      <w:r w:rsidR="00130BA6" w:rsidRPr="5CAC81A8">
        <w:rPr>
          <w:rFonts w:ascii="Arial" w:eastAsia="Arial" w:hAnsi="Arial" w:cs="Arial"/>
          <w:sz w:val="24"/>
          <w:szCs w:val="24"/>
        </w:rPr>
        <w:t>may</w:t>
      </w:r>
      <w:r w:rsidR="00937024" w:rsidRPr="5CAC81A8">
        <w:rPr>
          <w:rFonts w:ascii="Arial" w:eastAsia="Arial" w:hAnsi="Arial" w:cs="Arial"/>
          <w:sz w:val="24"/>
          <w:szCs w:val="24"/>
        </w:rPr>
        <w:t xml:space="preserve"> also </w:t>
      </w:r>
      <w:bookmarkStart w:id="0" w:name="_Int_hzUyS2DZ"/>
      <w:r w:rsidR="00937024" w:rsidRPr="5CAC81A8">
        <w:rPr>
          <w:rFonts w:ascii="Arial" w:eastAsia="Arial" w:hAnsi="Arial" w:cs="Arial"/>
          <w:sz w:val="24"/>
          <w:szCs w:val="24"/>
        </w:rPr>
        <w:t>ha</w:t>
      </w:r>
      <w:r w:rsidR="0047596C" w:rsidRPr="5CAC81A8">
        <w:rPr>
          <w:rFonts w:ascii="Arial" w:eastAsia="Arial" w:hAnsi="Arial" w:cs="Arial"/>
          <w:sz w:val="24"/>
          <w:szCs w:val="24"/>
        </w:rPr>
        <w:t>ve the opportunity to</w:t>
      </w:r>
      <w:bookmarkEnd w:id="0"/>
      <w:r w:rsidR="0047596C" w:rsidRPr="5CAC81A8">
        <w:rPr>
          <w:rFonts w:ascii="Arial" w:eastAsia="Arial" w:hAnsi="Arial" w:cs="Arial"/>
          <w:sz w:val="24"/>
          <w:szCs w:val="24"/>
        </w:rPr>
        <w:t xml:space="preserve"> make occasional project visits to monitor grant progress.</w:t>
      </w:r>
      <w:r w:rsidR="00ED33D5" w:rsidRPr="5CAC81A8">
        <w:rPr>
          <w:rFonts w:ascii="Arial" w:eastAsia="Arial" w:hAnsi="Arial" w:cs="Arial"/>
          <w:sz w:val="24"/>
          <w:szCs w:val="24"/>
        </w:rPr>
        <w:t xml:space="preserve"> The Trust is committed to being an equal opportunities employer and to providing development and training opportunities.</w:t>
      </w:r>
    </w:p>
    <w:p w14:paraId="49C6976B" w14:textId="77777777" w:rsidR="00ED33D5" w:rsidRPr="002B19DE" w:rsidRDefault="00ED33D5" w:rsidP="5CAC81A8">
      <w:pPr>
        <w:spacing w:line="240" w:lineRule="auto"/>
        <w:contextualSpacing/>
        <w:rPr>
          <w:rFonts w:ascii="Arial" w:eastAsia="Arial" w:hAnsi="Arial" w:cs="Arial"/>
          <w:sz w:val="24"/>
          <w:szCs w:val="24"/>
        </w:rPr>
      </w:pPr>
    </w:p>
    <w:p w14:paraId="4543B75E" w14:textId="660700E9" w:rsidR="00DB1D51" w:rsidRDefault="00DB1D51" w:rsidP="5CAC81A8">
      <w:pPr>
        <w:spacing w:line="240" w:lineRule="auto"/>
        <w:contextualSpacing/>
        <w:rPr>
          <w:rFonts w:ascii="Arial" w:eastAsia="Arial" w:hAnsi="Arial" w:cs="Arial"/>
          <w:sz w:val="24"/>
          <w:szCs w:val="24"/>
        </w:rPr>
      </w:pPr>
      <w:r w:rsidRPr="5CAC81A8">
        <w:rPr>
          <w:rFonts w:ascii="Arial" w:eastAsia="Arial" w:hAnsi="Arial" w:cs="Arial"/>
          <w:sz w:val="24"/>
          <w:szCs w:val="24"/>
        </w:rPr>
        <w:t>Salary</w:t>
      </w:r>
      <w:r w:rsidR="005976D8" w:rsidRPr="5CAC81A8">
        <w:rPr>
          <w:rFonts w:ascii="Arial" w:eastAsia="Arial" w:hAnsi="Arial" w:cs="Arial"/>
          <w:sz w:val="24"/>
          <w:szCs w:val="24"/>
        </w:rPr>
        <w:t xml:space="preserve"> in the </w:t>
      </w:r>
      <w:r w:rsidR="005976D8" w:rsidRPr="002D05F5">
        <w:rPr>
          <w:rFonts w:ascii="Arial" w:eastAsia="Arial" w:hAnsi="Arial" w:cs="Arial"/>
          <w:sz w:val="24"/>
          <w:szCs w:val="24"/>
        </w:rPr>
        <w:t>range</w:t>
      </w:r>
      <w:r w:rsidRPr="002D05F5">
        <w:rPr>
          <w:rFonts w:ascii="Arial" w:eastAsia="Arial" w:hAnsi="Arial" w:cs="Arial"/>
          <w:sz w:val="24"/>
          <w:szCs w:val="24"/>
        </w:rPr>
        <w:t xml:space="preserve"> £</w:t>
      </w:r>
      <w:r w:rsidR="001C33ED" w:rsidRPr="002D05F5">
        <w:rPr>
          <w:rFonts w:ascii="Arial" w:eastAsia="Arial" w:hAnsi="Arial" w:cs="Arial"/>
          <w:sz w:val="24"/>
          <w:szCs w:val="24"/>
        </w:rPr>
        <w:t>28-33,000</w:t>
      </w:r>
      <w:r w:rsidR="005976D8" w:rsidRPr="002D05F5">
        <w:rPr>
          <w:rFonts w:ascii="Arial" w:eastAsia="Arial" w:hAnsi="Arial" w:cs="Arial"/>
          <w:sz w:val="24"/>
          <w:szCs w:val="24"/>
        </w:rPr>
        <w:t xml:space="preserve"> pa</w:t>
      </w:r>
      <w:r w:rsidRPr="5CAC81A8">
        <w:rPr>
          <w:rFonts w:ascii="Arial" w:eastAsia="Arial" w:hAnsi="Arial" w:cs="Arial"/>
          <w:sz w:val="24"/>
          <w:szCs w:val="24"/>
        </w:rPr>
        <w:t xml:space="preserve"> depending on experience</w:t>
      </w:r>
      <w:r w:rsidR="007B3A82" w:rsidRPr="5CAC81A8">
        <w:rPr>
          <w:rFonts w:ascii="Arial" w:eastAsia="Arial" w:hAnsi="Arial" w:cs="Arial"/>
          <w:sz w:val="24"/>
          <w:szCs w:val="24"/>
        </w:rPr>
        <w:t xml:space="preserve"> (plus pension contribution and other benefits)</w:t>
      </w:r>
      <w:r w:rsidR="000559C5" w:rsidRPr="5CAC81A8">
        <w:rPr>
          <w:rFonts w:ascii="Arial" w:eastAsia="Arial" w:hAnsi="Arial" w:cs="Arial"/>
          <w:sz w:val="24"/>
          <w:szCs w:val="24"/>
        </w:rPr>
        <w:t xml:space="preserve">.  </w:t>
      </w:r>
    </w:p>
    <w:p w14:paraId="5394750F" w14:textId="77777777" w:rsidR="00287FA9" w:rsidRDefault="00287FA9" w:rsidP="5CAC81A8">
      <w:pPr>
        <w:spacing w:line="240" w:lineRule="auto"/>
        <w:contextualSpacing/>
        <w:rPr>
          <w:rFonts w:ascii="Arial" w:eastAsia="Arial" w:hAnsi="Arial" w:cs="Arial"/>
          <w:sz w:val="24"/>
          <w:szCs w:val="24"/>
        </w:rPr>
      </w:pPr>
    </w:p>
    <w:p w14:paraId="15B42117" w14:textId="77777777" w:rsidR="00DB1D51" w:rsidRDefault="00DB1D51" w:rsidP="5CAC81A8">
      <w:pPr>
        <w:spacing w:line="240" w:lineRule="auto"/>
        <w:contextualSpacing/>
        <w:rPr>
          <w:rFonts w:ascii="Arial" w:eastAsia="Arial" w:hAnsi="Arial" w:cs="Arial"/>
          <w:b/>
          <w:bCs/>
          <w:sz w:val="24"/>
          <w:szCs w:val="24"/>
        </w:rPr>
      </w:pPr>
    </w:p>
    <w:p w14:paraId="1E167361" w14:textId="4E0E6BD9" w:rsidR="00F12534" w:rsidRDefault="00ED33D5" w:rsidP="5CAC81A8">
      <w:pPr>
        <w:spacing w:line="240" w:lineRule="auto"/>
        <w:contextualSpacing/>
        <w:rPr>
          <w:rFonts w:ascii="Arial" w:eastAsia="Arial" w:hAnsi="Arial" w:cs="Arial"/>
          <w:sz w:val="24"/>
          <w:szCs w:val="24"/>
        </w:rPr>
      </w:pPr>
      <w:r w:rsidRPr="5CAC81A8">
        <w:rPr>
          <w:rFonts w:ascii="Arial" w:eastAsia="Arial" w:hAnsi="Arial" w:cs="Arial"/>
          <w:b/>
          <w:bCs/>
          <w:sz w:val="24"/>
          <w:szCs w:val="24"/>
        </w:rPr>
        <w:t>How to apply:</w:t>
      </w:r>
      <w:r w:rsidRPr="5CAC81A8">
        <w:rPr>
          <w:rFonts w:ascii="Arial" w:eastAsia="Arial" w:hAnsi="Arial" w:cs="Arial"/>
          <w:sz w:val="24"/>
          <w:szCs w:val="24"/>
        </w:rPr>
        <w:t xml:space="preserve">  </w:t>
      </w:r>
    </w:p>
    <w:p w14:paraId="61322B90" w14:textId="2E631386" w:rsidR="00F12534" w:rsidRDefault="00F12534" w:rsidP="5CAC81A8">
      <w:pPr>
        <w:spacing w:line="240" w:lineRule="auto"/>
        <w:contextualSpacing/>
        <w:rPr>
          <w:rFonts w:ascii="Arial" w:eastAsia="Arial" w:hAnsi="Arial" w:cs="Arial"/>
          <w:sz w:val="24"/>
          <w:szCs w:val="24"/>
        </w:rPr>
      </w:pPr>
    </w:p>
    <w:p w14:paraId="3BA4032A" w14:textId="5A3FB851" w:rsidR="00F12534" w:rsidRDefault="2D7812F9" w:rsidP="5CAC81A8">
      <w:pPr>
        <w:spacing w:line="240" w:lineRule="auto"/>
        <w:contextualSpacing/>
        <w:rPr>
          <w:rFonts w:ascii="Arial" w:eastAsia="Arial" w:hAnsi="Arial" w:cs="Arial"/>
          <w:sz w:val="24"/>
          <w:szCs w:val="24"/>
        </w:rPr>
      </w:pPr>
      <w:r w:rsidRPr="5CAC81A8">
        <w:rPr>
          <w:rFonts w:ascii="Arial" w:eastAsia="Arial" w:hAnsi="Arial" w:cs="Arial"/>
          <w:color w:val="000000" w:themeColor="text1"/>
          <w:sz w:val="24"/>
          <w:szCs w:val="24"/>
        </w:rPr>
        <w:t>Applications should take the form of a letter (no more than two pages of A4) providing evidence of how you meet the person specification and a CV.</w:t>
      </w:r>
      <w:r w:rsidR="1EFFBDCB" w:rsidRPr="5CAC81A8">
        <w:rPr>
          <w:rFonts w:ascii="Arial" w:eastAsia="Arial" w:hAnsi="Arial" w:cs="Arial"/>
          <w:color w:val="000000" w:themeColor="text1"/>
          <w:sz w:val="24"/>
          <w:szCs w:val="24"/>
        </w:rPr>
        <w:t xml:space="preserve"> </w:t>
      </w:r>
      <w:r w:rsidR="1EFFBDCB" w:rsidRPr="5CAC81A8">
        <w:rPr>
          <w:rFonts w:ascii="Arial" w:eastAsia="Arial" w:hAnsi="Arial" w:cs="Arial"/>
          <w:sz w:val="24"/>
          <w:szCs w:val="24"/>
        </w:rPr>
        <w:t>Please also indicate how soon you might be available to start if your application is successful.</w:t>
      </w:r>
    </w:p>
    <w:p w14:paraId="70092552" w14:textId="597F249D" w:rsidR="00F12534" w:rsidRDefault="00F12534" w:rsidP="5CAC81A8">
      <w:pPr>
        <w:spacing w:after="0"/>
        <w:contextualSpacing/>
        <w:rPr>
          <w:rFonts w:ascii="Arial" w:eastAsia="Arial" w:hAnsi="Arial" w:cs="Arial"/>
          <w:color w:val="000000" w:themeColor="text1"/>
          <w:sz w:val="24"/>
          <w:szCs w:val="24"/>
        </w:rPr>
      </w:pPr>
    </w:p>
    <w:p w14:paraId="182A37EC" w14:textId="054B0B74" w:rsidR="00F12534" w:rsidRDefault="6B6CFC45" w:rsidP="5CAC81A8">
      <w:pPr>
        <w:spacing w:after="0"/>
        <w:contextualSpacing/>
        <w:rPr>
          <w:rFonts w:ascii="Arial" w:eastAsia="Arial" w:hAnsi="Arial" w:cs="Arial"/>
          <w:b/>
          <w:bCs/>
          <w:color w:val="000000" w:themeColor="text1"/>
          <w:sz w:val="24"/>
          <w:szCs w:val="24"/>
        </w:rPr>
      </w:pPr>
      <w:r w:rsidRPr="5CAC81A8">
        <w:rPr>
          <w:rFonts w:ascii="Arial" w:eastAsia="Arial" w:hAnsi="Arial" w:cs="Arial"/>
          <w:b/>
          <w:bCs/>
          <w:color w:val="000000" w:themeColor="text1"/>
          <w:sz w:val="24"/>
          <w:szCs w:val="24"/>
        </w:rPr>
        <w:t>Timeline</w:t>
      </w:r>
    </w:p>
    <w:p w14:paraId="5F605234" w14:textId="75B63710" w:rsidR="00F12534" w:rsidRDefault="2D7812F9" w:rsidP="5CAC81A8">
      <w:pPr>
        <w:spacing w:after="0"/>
        <w:contextualSpacing/>
        <w:rPr>
          <w:rFonts w:ascii="Arial" w:eastAsia="Arial" w:hAnsi="Arial" w:cs="Arial"/>
          <w:color w:val="000000" w:themeColor="text1"/>
          <w:sz w:val="24"/>
          <w:szCs w:val="24"/>
        </w:rPr>
      </w:pPr>
      <w:r w:rsidRPr="5CAC81A8">
        <w:rPr>
          <w:rFonts w:ascii="Arial" w:eastAsia="Arial" w:hAnsi="Arial" w:cs="Arial"/>
          <w:color w:val="000000" w:themeColor="text1"/>
          <w:sz w:val="24"/>
          <w:szCs w:val="24"/>
        </w:rPr>
        <w:t xml:space="preserve"> </w:t>
      </w:r>
    </w:p>
    <w:p w14:paraId="11AFB56A" w14:textId="013A6E36" w:rsidR="00F12534" w:rsidRDefault="2D7812F9" w:rsidP="5CAC81A8">
      <w:pPr>
        <w:spacing w:line="240" w:lineRule="auto"/>
        <w:contextualSpacing/>
        <w:rPr>
          <w:rFonts w:ascii="Arial" w:eastAsia="Arial" w:hAnsi="Arial" w:cs="Arial"/>
          <w:sz w:val="24"/>
          <w:szCs w:val="24"/>
        </w:rPr>
      </w:pPr>
      <w:r w:rsidRPr="5CAC81A8">
        <w:rPr>
          <w:rFonts w:ascii="Arial" w:eastAsia="Arial" w:hAnsi="Arial" w:cs="Arial"/>
          <w:color w:val="000000" w:themeColor="text1"/>
          <w:sz w:val="24"/>
          <w:szCs w:val="24"/>
        </w:rPr>
        <w:t xml:space="preserve">Applications should be submitted via our recruitment portal at </w:t>
      </w:r>
      <w:hyperlink r:id="rId10" w:tgtFrame="_blank" w:history="1">
        <w:r w:rsidR="002D05F5" w:rsidRPr="002D05F5">
          <w:rPr>
            <w:rStyle w:val="Hyperlink"/>
            <w:rFonts w:ascii="Arial" w:eastAsia="Arial" w:hAnsi="Arial" w:cs="Arial"/>
            <w:sz w:val="24"/>
            <w:szCs w:val="24"/>
          </w:rPr>
          <w:t>https://system.citrushr.com/Job?uid=emrifvryovpsdcaoolhv</w:t>
        </w:r>
      </w:hyperlink>
      <w:r w:rsidR="002D05F5">
        <w:rPr>
          <w:rFonts w:ascii="Arial" w:eastAsia="Arial" w:hAnsi="Arial" w:cs="Arial"/>
          <w:color w:val="000000" w:themeColor="text1"/>
          <w:sz w:val="24"/>
          <w:szCs w:val="24"/>
        </w:rPr>
        <w:t xml:space="preserve"> </w:t>
      </w:r>
      <w:r w:rsidRPr="5CAC81A8">
        <w:rPr>
          <w:rFonts w:ascii="Arial" w:eastAsia="Arial" w:hAnsi="Arial" w:cs="Arial"/>
          <w:color w:val="000000" w:themeColor="text1"/>
          <w:sz w:val="24"/>
          <w:szCs w:val="24"/>
        </w:rPr>
        <w:t xml:space="preserve">by </w:t>
      </w:r>
      <w:r w:rsidR="571D8F0A" w:rsidRPr="5CAC81A8">
        <w:rPr>
          <w:rFonts w:ascii="Arial" w:eastAsia="Arial" w:hAnsi="Arial" w:cs="Arial"/>
          <w:color w:val="000000" w:themeColor="text1"/>
          <w:sz w:val="24"/>
          <w:szCs w:val="24"/>
        </w:rPr>
        <w:t xml:space="preserve">9am on Monday </w:t>
      </w:r>
      <w:r w:rsidR="00B12839">
        <w:rPr>
          <w:rFonts w:ascii="Arial" w:eastAsia="Arial" w:hAnsi="Arial" w:cs="Arial"/>
          <w:color w:val="000000" w:themeColor="text1"/>
          <w:sz w:val="24"/>
          <w:szCs w:val="24"/>
        </w:rPr>
        <w:t>16</w:t>
      </w:r>
      <w:r w:rsidR="571D8F0A" w:rsidRPr="5CAC81A8">
        <w:rPr>
          <w:rFonts w:ascii="Arial" w:eastAsia="Arial" w:hAnsi="Arial" w:cs="Arial"/>
          <w:color w:val="000000" w:themeColor="text1"/>
          <w:sz w:val="24"/>
          <w:szCs w:val="24"/>
        </w:rPr>
        <w:t xml:space="preserve"> September</w:t>
      </w:r>
      <w:r w:rsidR="00332720">
        <w:rPr>
          <w:rFonts w:ascii="Arial" w:eastAsia="Arial" w:hAnsi="Arial" w:cs="Arial"/>
          <w:color w:val="000000" w:themeColor="text1"/>
          <w:sz w:val="24"/>
          <w:szCs w:val="24"/>
        </w:rPr>
        <w:t>.</w:t>
      </w:r>
      <w:r w:rsidRPr="5CAC81A8">
        <w:rPr>
          <w:rFonts w:ascii="Arial" w:eastAsia="Arial" w:hAnsi="Arial" w:cs="Arial"/>
          <w:color w:val="000000" w:themeColor="text1"/>
          <w:sz w:val="24"/>
          <w:szCs w:val="24"/>
        </w:rPr>
        <w:t xml:space="preserve"> </w:t>
      </w:r>
      <w:r w:rsidR="6892F843" w:rsidRPr="5CAC81A8">
        <w:rPr>
          <w:rFonts w:ascii="Arial" w:eastAsia="Arial" w:hAnsi="Arial" w:cs="Arial"/>
          <w:sz w:val="24"/>
          <w:szCs w:val="24"/>
        </w:rPr>
        <w:t xml:space="preserve">Shortlisted candidates will be invited to attend interviews which are expected to be conducted </w:t>
      </w:r>
      <w:r w:rsidR="00BF7EB5">
        <w:rPr>
          <w:rFonts w:ascii="Arial" w:eastAsia="Arial" w:hAnsi="Arial" w:cs="Arial"/>
          <w:sz w:val="24"/>
          <w:szCs w:val="24"/>
        </w:rPr>
        <w:t xml:space="preserve">in the </w:t>
      </w:r>
      <w:r w:rsidR="00B12839">
        <w:rPr>
          <w:rFonts w:ascii="Arial" w:eastAsia="Arial" w:hAnsi="Arial" w:cs="Arial"/>
          <w:sz w:val="24"/>
          <w:szCs w:val="24"/>
        </w:rPr>
        <w:t xml:space="preserve">week commencing </w:t>
      </w:r>
      <w:r w:rsidR="00B2157D">
        <w:rPr>
          <w:rFonts w:ascii="Arial" w:eastAsia="Arial" w:hAnsi="Arial" w:cs="Arial"/>
          <w:sz w:val="24"/>
          <w:szCs w:val="24"/>
        </w:rPr>
        <w:t>23</w:t>
      </w:r>
      <w:r w:rsidR="00BF7EB5">
        <w:rPr>
          <w:rFonts w:ascii="Arial" w:eastAsia="Arial" w:hAnsi="Arial" w:cs="Arial"/>
          <w:sz w:val="24"/>
          <w:szCs w:val="24"/>
        </w:rPr>
        <w:t xml:space="preserve"> September</w:t>
      </w:r>
      <w:r w:rsidR="6892F843" w:rsidRPr="5CAC81A8">
        <w:rPr>
          <w:rFonts w:ascii="Arial" w:eastAsia="Arial" w:hAnsi="Arial" w:cs="Arial"/>
          <w:sz w:val="24"/>
          <w:szCs w:val="24"/>
        </w:rPr>
        <w:t xml:space="preserve"> by video conference.</w:t>
      </w:r>
    </w:p>
    <w:p w14:paraId="1B469EC5" w14:textId="76292780" w:rsidR="00F12534" w:rsidRDefault="00F12534" w:rsidP="5CAC81A8">
      <w:pPr>
        <w:spacing w:after="0"/>
        <w:contextualSpacing/>
        <w:rPr>
          <w:rFonts w:ascii="Arial" w:eastAsia="Arial" w:hAnsi="Arial" w:cs="Arial"/>
          <w:color w:val="000000" w:themeColor="text1"/>
          <w:sz w:val="24"/>
          <w:szCs w:val="24"/>
        </w:rPr>
      </w:pPr>
    </w:p>
    <w:p w14:paraId="0F458DE5" w14:textId="34726874" w:rsidR="00F12534" w:rsidRDefault="00F12534" w:rsidP="5CAC81A8">
      <w:pPr>
        <w:spacing w:line="240" w:lineRule="auto"/>
        <w:contextualSpacing/>
        <w:rPr>
          <w:rFonts w:ascii="Arial" w:eastAsia="Arial" w:hAnsi="Arial" w:cs="Arial"/>
          <w:sz w:val="24"/>
          <w:szCs w:val="24"/>
        </w:rPr>
      </w:pPr>
    </w:p>
    <w:p w14:paraId="2BD2E206" w14:textId="303F0885" w:rsidR="00F12534" w:rsidRDefault="00F12534" w:rsidP="5CAC81A8">
      <w:pPr>
        <w:spacing w:line="240" w:lineRule="auto"/>
        <w:contextualSpacing/>
        <w:rPr>
          <w:rFonts w:ascii="Arial" w:eastAsia="Arial" w:hAnsi="Arial" w:cs="Arial"/>
          <w:sz w:val="24"/>
          <w:szCs w:val="24"/>
        </w:rPr>
      </w:pPr>
    </w:p>
    <w:p w14:paraId="29BD24EB" w14:textId="4C595249" w:rsidR="00B9081D" w:rsidRDefault="3A101F82" w:rsidP="5CAC81A8">
      <w:pPr>
        <w:spacing w:after="0" w:line="257" w:lineRule="auto"/>
        <w:contextualSpacing/>
        <w:rPr>
          <w:rFonts w:ascii="Arial" w:eastAsia="Arial" w:hAnsi="Arial" w:cs="Arial"/>
          <w:color w:val="000000" w:themeColor="text1"/>
          <w:sz w:val="24"/>
          <w:szCs w:val="24"/>
        </w:rPr>
      </w:pPr>
      <w:r w:rsidRPr="5CAC81A8">
        <w:rPr>
          <w:rFonts w:ascii="Arial" w:eastAsia="Arial" w:hAnsi="Arial" w:cs="Arial"/>
          <w:color w:val="000000" w:themeColor="text1"/>
          <w:sz w:val="24"/>
          <w:szCs w:val="24"/>
        </w:rPr>
        <w:t>We recognise that we’re a predominantly white workforce and are genuinely committed to encouraging applications from diverse communities in order to improve the service we provide. We’re not just searching for skills but also how a candidate could uphold our values and enhance our culture, therefore, even if you don’t think you meet all the skills criteria listed in our job descriptions, we’d still like to hear from you.</w:t>
      </w:r>
    </w:p>
    <w:p w14:paraId="43F04B80" w14:textId="5E25437E" w:rsidR="00B9081D" w:rsidRDefault="00B9081D" w:rsidP="5CAC81A8">
      <w:pPr>
        <w:spacing w:after="0" w:line="257" w:lineRule="auto"/>
        <w:contextualSpacing/>
        <w:rPr>
          <w:rFonts w:ascii="Arial" w:eastAsia="Arial" w:hAnsi="Arial" w:cs="Arial"/>
          <w:color w:val="000000" w:themeColor="text1"/>
          <w:sz w:val="24"/>
          <w:szCs w:val="24"/>
        </w:rPr>
      </w:pPr>
    </w:p>
    <w:p w14:paraId="27463FFE" w14:textId="68EA553F" w:rsidR="00B9081D" w:rsidRDefault="1B00AE6B" w:rsidP="5CAC81A8">
      <w:pPr>
        <w:spacing w:after="0" w:line="257" w:lineRule="auto"/>
        <w:contextualSpacing/>
        <w:rPr>
          <w:rFonts w:ascii="Arial" w:eastAsia="Arial" w:hAnsi="Arial" w:cs="Arial"/>
          <w:color w:val="313131"/>
          <w:sz w:val="24"/>
          <w:szCs w:val="24"/>
        </w:rPr>
      </w:pPr>
      <w:r w:rsidRPr="5CAC81A8">
        <w:rPr>
          <w:rFonts w:ascii="Arial" w:eastAsia="Arial" w:hAnsi="Arial" w:cs="Arial"/>
          <w:color w:val="000000" w:themeColor="text1"/>
          <w:sz w:val="24"/>
          <w:szCs w:val="24"/>
        </w:rPr>
        <w:t xml:space="preserve">We are an equal opportunities employer. If you require any additional support or reasonable adjustments at any stage of the recruitment process, please let us know via </w:t>
      </w:r>
      <w:hyperlink r:id="rId11">
        <w:r w:rsidRPr="5CAC81A8">
          <w:rPr>
            <w:rStyle w:val="Hyperlink"/>
            <w:rFonts w:ascii="Arial" w:eastAsia="Arial" w:hAnsi="Arial" w:cs="Arial"/>
            <w:sz w:val="24"/>
            <w:szCs w:val="24"/>
          </w:rPr>
          <w:t>info@covenantfund.org.uk</w:t>
        </w:r>
      </w:hyperlink>
      <w:r w:rsidRPr="5CAC81A8">
        <w:rPr>
          <w:rFonts w:ascii="Arial" w:eastAsia="Arial" w:hAnsi="Arial" w:cs="Arial"/>
          <w:color w:val="000000" w:themeColor="text1"/>
          <w:sz w:val="24"/>
          <w:szCs w:val="24"/>
        </w:rPr>
        <w:t xml:space="preserve"> and we will do our utmost to accommoda</w:t>
      </w:r>
      <w:r w:rsidR="77EDFAAA" w:rsidRPr="5CAC81A8">
        <w:rPr>
          <w:rFonts w:ascii="Arial" w:eastAsia="Arial" w:hAnsi="Arial" w:cs="Arial"/>
          <w:color w:val="000000" w:themeColor="text1"/>
          <w:sz w:val="24"/>
          <w:szCs w:val="24"/>
        </w:rPr>
        <w:t xml:space="preserve">te you. </w:t>
      </w:r>
      <w:r w:rsidR="420DEB96" w:rsidRPr="5CAC81A8">
        <w:rPr>
          <w:rFonts w:ascii="Arial" w:eastAsia="Arial" w:hAnsi="Arial" w:cs="Arial"/>
          <w:color w:val="000000" w:themeColor="text1"/>
          <w:sz w:val="24"/>
          <w:szCs w:val="24"/>
        </w:rPr>
        <w:t xml:space="preserve"> </w:t>
      </w:r>
    </w:p>
    <w:p w14:paraId="26F457F2" w14:textId="38C352CA" w:rsidR="00B9081D" w:rsidRDefault="00B9081D" w:rsidP="5CAC81A8">
      <w:pPr>
        <w:spacing w:line="240" w:lineRule="auto"/>
        <w:contextualSpacing/>
        <w:rPr>
          <w:rFonts w:ascii="Arial" w:eastAsia="Arial" w:hAnsi="Arial" w:cs="Arial"/>
          <w:sz w:val="24"/>
          <w:szCs w:val="24"/>
        </w:rPr>
      </w:pPr>
    </w:p>
    <w:p w14:paraId="7414F67B" w14:textId="44A86B0D" w:rsidR="001E55B3" w:rsidRPr="002B19DE" w:rsidRDefault="001E55B3" w:rsidP="5CAC81A8">
      <w:pPr>
        <w:spacing w:line="240" w:lineRule="auto"/>
        <w:contextualSpacing/>
        <w:rPr>
          <w:rFonts w:ascii="Arial" w:eastAsia="Arial" w:hAnsi="Arial" w:cs="Arial"/>
          <w:sz w:val="24"/>
          <w:szCs w:val="24"/>
        </w:rPr>
      </w:pPr>
      <w:r w:rsidRPr="5CAC81A8">
        <w:rPr>
          <w:rFonts w:ascii="Arial" w:eastAsia="Arial" w:hAnsi="Arial" w:cs="Arial"/>
          <w:sz w:val="24"/>
          <w:szCs w:val="24"/>
        </w:rPr>
        <w:t>Previous applicants are welcome to reapply</w:t>
      </w:r>
      <w:r w:rsidR="00A314F2" w:rsidRPr="5CAC81A8">
        <w:rPr>
          <w:rFonts w:ascii="Arial" w:eastAsia="Arial" w:hAnsi="Arial" w:cs="Arial"/>
          <w:sz w:val="24"/>
          <w:szCs w:val="24"/>
        </w:rPr>
        <w:t>.</w:t>
      </w:r>
    </w:p>
    <w:p w14:paraId="6B51B142" w14:textId="77777777" w:rsidR="00AB7224" w:rsidRPr="00DC44C9" w:rsidRDefault="00AB7224" w:rsidP="5CAC81A8">
      <w:pPr>
        <w:spacing w:line="240" w:lineRule="auto"/>
        <w:contextualSpacing/>
        <w:rPr>
          <w:rFonts w:ascii="Arial" w:eastAsia="Arial" w:hAnsi="Arial" w:cs="Arial"/>
          <w:sz w:val="24"/>
          <w:szCs w:val="24"/>
          <w:u w:val="single"/>
        </w:rPr>
      </w:pPr>
    </w:p>
    <w:p w14:paraId="380A2B09" w14:textId="77777777" w:rsidR="00AB7224" w:rsidRDefault="00AB7224" w:rsidP="5CAC81A8">
      <w:pPr>
        <w:spacing w:line="240" w:lineRule="auto"/>
        <w:contextualSpacing/>
        <w:rPr>
          <w:rFonts w:ascii="Arial" w:eastAsia="Arial" w:hAnsi="Arial" w:cs="Arial"/>
          <w:sz w:val="24"/>
          <w:szCs w:val="24"/>
          <w:u w:val="single"/>
        </w:rPr>
      </w:pPr>
    </w:p>
    <w:p w14:paraId="79C1DA44" w14:textId="77777777" w:rsidR="00D3285D" w:rsidRDefault="00D3285D" w:rsidP="5CAC81A8">
      <w:pPr>
        <w:spacing w:line="240" w:lineRule="auto"/>
        <w:contextualSpacing/>
        <w:rPr>
          <w:rFonts w:ascii="Arial" w:eastAsia="Arial" w:hAnsi="Arial" w:cs="Arial"/>
          <w:sz w:val="24"/>
          <w:szCs w:val="24"/>
          <w:u w:val="single"/>
        </w:rPr>
      </w:pPr>
    </w:p>
    <w:p w14:paraId="3D0DFC34" w14:textId="77777777" w:rsidR="00D3285D" w:rsidRDefault="00D3285D" w:rsidP="5CAC81A8">
      <w:pPr>
        <w:spacing w:line="240" w:lineRule="auto"/>
        <w:contextualSpacing/>
        <w:rPr>
          <w:rFonts w:ascii="Arial" w:eastAsia="Arial" w:hAnsi="Arial" w:cs="Arial"/>
          <w:sz w:val="24"/>
          <w:szCs w:val="24"/>
          <w:u w:val="single"/>
        </w:rPr>
      </w:pPr>
    </w:p>
    <w:p w14:paraId="48ED68C5" w14:textId="77777777" w:rsidR="00D3285D" w:rsidRPr="00DC44C9" w:rsidRDefault="00D3285D" w:rsidP="5CAC81A8">
      <w:pPr>
        <w:spacing w:line="240" w:lineRule="auto"/>
        <w:contextualSpacing/>
        <w:rPr>
          <w:rFonts w:ascii="Arial" w:eastAsia="Arial" w:hAnsi="Arial" w:cs="Arial"/>
          <w:sz w:val="24"/>
          <w:szCs w:val="24"/>
          <w:u w:val="single"/>
        </w:rPr>
      </w:pPr>
    </w:p>
    <w:p w14:paraId="7921CE0F" w14:textId="7C96B585" w:rsidR="00AB7224" w:rsidRPr="00BD7F33" w:rsidRDefault="00AB7224" w:rsidP="5CAC81A8">
      <w:pPr>
        <w:spacing w:line="240" w:lineRule="auto"/>
        <w:contextualSpacing/>
        <w:jc w:val="center"/>
        <w:rPr>
          <w:rFonts w:ascii="Arial" w:eastAsia="Arial" w:hAnsi="Arial" w:cs="Arial"/>
          <w:b/>
          <w:bCs/>
          <w:sz w:val="24"/>
          <w:szCs w:val="24"/>
        </w:rPr>
      </w:pPr>
      <w:r w:rsidRPr="5CAC81A8">
        <w:rPr>
          <w:rFonts w:ascii="Arial" w:eastAsia="Arial" w:hAnsi="Arial" w:cs="Arial"/>
          <w:b/>
          <w:bCs/>
          <w:sz w:val="24"/>
          <w:szCs w:val="24"/>
        </w:rPr>
        <w:t xml:space="preserve">Grants Officer </w:t>
      </w:r>
      <w:r w:rsidRPr="5CAC81A8">
        <w:rPr>
          <w:rFonts w:ascii="Arial" w:eastAsia="Arial" w:hAnsi="Arial" w:cs="Arial"/>
          <w:sz w:val="24"/>
          <w:szCs w:val="24"/>
        </w:rPr>
        <w:t>(July 202</w:t>
      </w:r>
      <w:r w:rsidR="00EB0537" w:rsidRPr="5CAC81A8">
        <w:rPr>
          <w:rFonts w:ascii="Arial" w:eastAsia="Arial" w:hAnsi="Arial" w:cs="Arial"/>
          <w:sz w:val="24"/>
          <w:szCs w:val="24"/>
        </w:rPr>
        <w:t>4</w:t>
      </w:r>
      <w:r w:rsidRPr="5CAC81A8">
        <w:rPr>
          <w:rFonts w:ascii="Arial" w:eastAsia="Arial" w:hAnsi="Arial" w:cs="Arial"/>
          <w:sz w:val="24"/>
          <w:szCs w:val="24"/>
        </w:rPr>
        <w:t>)</w:t>
      </w:r>
    </w:p>
    <w:p w14:paraId="20EB14D4" w14:textId="77777777" w:rsidR="00AB7224" w:rsidRDefault="00AB7224" w:rsidP="5CAC81A8">
      <w:pPr>
        <w:spacing w:line="240" w:lineRule="auto"/>
        <w:contextualSpacing/>
        <w:rPr>
          <w:rFonts w:ascii="Arial" w:eastAsia="Arial" w:hAnsi="Arial" w:cs="Arial"/>
          <w:b/>
          <w:bCs/>
          <w:sz w:val="24"/>
          <w:szCs w:val="24"/>
        </w:rPr>
      </w:pPr>
    </w:p>
    <w:p w14:paraId="758ADAC2" w14:textId="77777777" w:rsidR="00AB7224" w:rsidRDefault="00AB7224" w:rsidP="5CAC81A8">
      <w:pPr>
        <w:spacing w:line="240" w:lineRule="auto"/>
        <w:contextualSpacing/>
        <w:rPr>
          <w:rFonts w:ascii="Arial" w:eastAsia="Arial" w:hAnsi="Arial" w:cs="Arial"/>
          <w:sz w:val="24"/>
          <w:szCs w:val="24"/>
        </w:rPr>
      </w:pPr>
      <w:r w:rsidRPr="5CAC81A8">
        <w:rPr>
          <w:rFonts w:ascii="Arial" w:eastAsia="Arial" w:hAnsi="Arial" w:cs="Arial"/>
          <w:b/>
          <w:bCs/>
          <w:sz w:val="24"/>
          <w:szCs w:val="24"/>
        </w:rPr>
        <w:t>Summary of role</w:t>
      </w:r>
      <w:r w:rsidRPr="5CAC81A8">
        <w:rPr>
          <w:rFonts w:ascii="Arial" w:eastAsia="Arial" w:hAnsi="Arial" w:cs="Arial"/>
          <w:sz w:val="24"/>
          <w:szCs w:val="24"/>
        </w:rPr>
        <w:t xml:space="preserve">  </w:t>
      </w:r>
    </w:p>
    <w:p w14:paraId="6AF74B32" w14:textId="77777777" w:rsidR="00AB7224" w:rsidRDefault="00AB7224" w:rsidP="5CAC81A8">
      <w:pPr>
        <w:spacing w:line="240" w:lineRule="auto"/>
        <w:contextualSpacing/>
        <w:rPr>
          <w:rFonts w:ascii="Arial" w:eastAsia="Arial" w:hAnsi="Arial" w:cs="Arial"/>
          <w:sz w:val="24"/>
          <w:szCs w:val="24"/>
        </w:rPr>
      </w:pPr>
    </w:p>
    <w:p w14:paraId="2C0CADC8" w14:textId="7450803B" w:rsidR="00AB7224" w:rsidRPr="00BD7F33" w:rsidRDefault="00AB7224" w:rsidP="5CAC81A8">
      <w:pPr>
        <w:spacing w:line="240" w:lineRule="auto"/>
        <w:contextualSpacing/>
        <w:rPr>
          <w:rFonts w:ascii="Arial" w:eastAsia="Arial" w:hAnsi="Arial" w:cs="Arial"/>
          <w:sz w:val="24"/>
          <w:szCs w:val="24"/>
        </w:rPr>
      </w:pPr>
      <w:r w:rsidRPr="5CAC81A8">
        <w:rPr>
          <w:rFonts w:ascii="Arial" w:eastAsia="Arial" w:hAnsi="Arial" w:cs="Arial"/>
          <w:sz w:val="24"/>
          <w:szCs w:val="24"/>
        </w:rPr>
        <w:t>Responsible for supporting all aspects of the Trust’s grant management and contributing to the wider development of the Trust’s grant making and related activities.</w:t>
      </w:r>
    </w:p>
    <w:p w14:paraId="7D73ABCB" w14:textId="77777777" w:rsidR="00AB7224" w:rsidRPr="00BD7F33" w:rsidRDefault="00AB7224" w:rsidP="5CAC81A8">
      <w:pPr>
        <w:spacing w:line="240" w:lineRule="auto"/>
        <w:contextualSpacing/>
        <w:rPr>
          <w:rFonts w:ascii="Arial" w:eastAsia="Arial" w:hAnsi="Arial" w:cs="Arial"/>
          <w:sz w:val="24"/>
          <w:szCs w:val="24"/>
        </w:rPr>
      </w:pPr>
    </w:p>
    <w:p w14:paraId="5992784A" w14:textId="6840DD5D" w:rsidR="00AB7224" w:rsidRPr="00662A53" w:rsidRDefault="00AB7224" w:rsidP="5CAC81A8">
      <w:pPr>
        <w:spacing w:line="240" w:lineRule="auto"/>
        <w:contextualSpacing/>
        <w:rPr>
          <w:rFonts w:ascii="Arial" w:eastAsia="Arial" w:hAnsi="Arial" w:cs="Arial"/>
          <w:sz w:val="24"/>
          <w:szCs w:val="24"/>
        </w:rPr>
      </w:pPr>
      <w:r w:rsidRPr="007E5111">
        <w:rPr>
          <w:rFonts w:ascii="Arial" w:eastAsia="Arial" w:hAnsi="Arial" w:cs="Arial"/>
          <w:sz w:val="24"/>
          <w:szCs w:val="24"/>
        </w:rPr>
        <w:t>Salary in the range £</w:t>
      </w:r>
      <w:r w:rsidR="007E5111" w:rsidRPr="007E5111">
        <w:rPr>
          <w:rFonts w:ascii="Arial" w:eastAsia="Arial" w:hAnsi="Arial" w:cs="Arial"/>
          <w:sz w:val="24"/>
          <w:szCs w:val="24"/>
        </w:rPr>
        <w:t>28-33,000</w:t>
      </w:r>
      <w:r w:rsidRPr="007E5111">
        <w:rPr>
          <w:rFonts w:ascii="Arial" w:eastAsia="Arial" w:hAnsi="Arial" w:cs="Arial"/>
          <w:sz w:val="24"/>
          <w:szCs w:val="24"/>
        </w:rPr>
        <w:t xml:space="preserve"> pa depending</w:t>
      </w:r>
      <w:r w:rsidRPr="5CAC81A8">
        <w:rPr>
          <w:rFonts w:ascii="Arial" w:eastAsia="Arial" w:hAnsi="Arial" w:cs="Arial"/>
          <w:sz w:val="24"/>
          <w:szCs w:val="24"/>
        </w:rPr>
        <w:t xml:space="preserve"> on experience (plus pension contribution and other benefits)</w:t>
      </w:r>
    </w:p>
    <w:p w14:paraId="631D9E4D" w14:textId="77777777" w:rsidR="00AB7224" w:rsidRDefault="00AB7224" w:rsidP="5CAC81A8">
      <w:pPr>
        <w:spacing w:line="240" w:lineRule="auto"/>
        <w:contextualSpacing/>
        <w:rPr>
          <w:rFonts w:ascii="Arial" w:eastAsia="Arial" w:hAnsi="Arial" w:cs="Arial"/>
          <w:sz w:val="24"/>
          <w:szCs w:val="24"/>
        </w:rPr>
      </w:pPr>
    </w:p>
    <w:p w14:paraId="024ECDA3" w14:textId="77777777" w:rsidR="00AB7224" w:rsidRDefault="00AB7224" w:rsidP="5CAC81A8">
      <w:pPr>
        <w:spacing w:line="240" w:lineRule="auto"/>
        <w:contextualSpacing/>
        <w:rPr>
          <w:rFonts w:ascii="Arial" w:eastAsia="Arial" w:hAnsi="Arial" w:cs="Arial"/>
          <w:b/>
          <w:bCs/>
          <w:sz w:val="24"/>
          <w:szCs w:val="24"/>
        </w:rPr>
      </w:pPr>
    </w:p>
    <w:p w14:paraId="24339BA4" w14:textId="77777777" w:rsidR="00AB7224" w:rsidRPr="00BD7F33" w:rsidRDefault="00AB7224" w:rsidP="5CAC81A8">
      <w:pPr>
        <w:spacing w:line="240" w:lineRule="auto"/>
        <w:contextualSpacing/>
        <w:rPr>
          <w:rFonts w:ascii="Arial" w:eastAsia="Arial" w:hAnsi="Arial" w:cs="Arial"/>
          <w:b/>
          <w:bCs/>
          <w:sz w:val="24"/>
          <w:szCs w:val="24"/>
        </w:rPr>
      </w:pPr>
      <w:r w:rsidRPr="5CAC81A8">
        <w:rPr>
          <w:rFonts w:ascii="Arial" w:eastAsia="Arial" w:hAnsi="Arial" w:cs="Arial"/>
          <w:b/>
          <w:bCs/>
          <w:sz w:val="24"/>
          <w:szCs w:val="24"/>
        </w:rPr>
        <w:t>Main duties</w:t>
      </w:r>
    </w:p>
    <w:p w14:paraId="6AE6A99C" w14:textId="77777777" w:rsidR="00AB7224" w:rsidRPr="00BD7F33"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 xml:space="preserve">Contribute to managing all grant programmes within the team’s portfolio of funds. </w:t>
      </w:r>
    </w:p>
    <w:p w14:paraId="2E05BE02" w14:textId="77777777" w:rsidR="00AB7224" w:rsidRPr="00BD7F33"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 xml:space="preserve">Undertake assessment of applications and present recommendations for decision-making. </w:t>
      </w:r>
    </w:p>
    <w:p w14:paraId="2D5721C7" w14:textId="77777777" w:rsidR="00AB7224"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 xml:space="preserve">Undertake post-award grant management, exercising judgement about where variances, changes or problems can be agreed or need further consideration or authorisation to ensure deliverables are achieved. </w:t>
      </w:r>
    </w:p>
    <w:p w14:paraId="02B79AFA" w14:textId="77777777" w:rsidR="00AB7224"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 xml:space="preserve">Provide operational support to the Trust’s grant management processes, taking day to day responsibility for regular tasks, including but not limited to, activities such as co-ordinating external assessors, organising moderation meetings, and post-Board correspondence </w:t>
      </w:r>
    </w:p>
    <w:p w14:paraId="58C10777" w14:textId="77777777" w:rsidR="00AB7224" w:rsidRPr="00330ED1"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 xml:space="preserve">With colleagues, ensure that all data held in respect to grants and grant holding organisations is well managed.  </w:t>
      </w:r>
    </w:p>
    <w:p w14:paraId="0048453E" w14:textId="77777777" w:rsidR="00AB7224" w:rsidRPr="00632E40"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With colleagues, continually review grant making procedures and systems and recommend improvements to contribute to the team’s efficiency and effectiveness and provide a quality service to stakeholders. </w:t>
      </w:r>
    </w:p>
    <w:p w14:paraId="6F94F9F1" w14:textId="77777777" w:rsidR="00AB7224" w:rsidRPr="00BD7F33"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 xml:space="preserve">Contribute to the creation of application, assessment, and post-award management materials, and to the development of all aspects of new funding programmes. </w:t>
      </w:r>
    </w:p>
    <w:p w14:paraId="41458904" w14:textId="77777777" w:rsidR="00AB7224"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lastRenderedPageBreak/>
        <w:t>With colleagues across the Trust develop use of the Trust’s online grant management system to improve effectiveness and efficiency of grant making</w:t>
      </w:r>
    </w:p>
    <w:p w14:paraId="23A62710" w14:textId="77777777" w:rsidR="00AB7224" w:rsidRPr="00632E40"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 xml:space="preserve">Initiate ideas and collaborate with colleagues to undertake appropriate work to pursue ways to add value to the Fund’s grant making. </w:t>
      </w:r>
    </w:p>
    <w:p w14:paraId="383544AA" w14:textId="77777777" w:rsidR="00AB7224" w:rsidRPr="00BD7F33"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Contribute to the Fund’s development by being alert to, and developing a good understanding of, relevant issues relating to the Covenant, the voluntary sector and grant making.</w:t>
      </w:r>
    </w:p>
    <w:p w14:paraId="6E97FBE8" w14:textId="77777777" w:rsidR="00AB7224" w:rsidRPr="00BD7F33"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Manage own workloads and collaborate with colleagues on shared tasks and projects, to ensure milestones and targets are met.</w:t>
      </w:r>
    </w:p>
    <w:p w14:paraId="57A7DE6D" w14:textId="77777777" w:rsidR="00AB7224" w:rsidRPr="00BD7F33"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 xml:space="preserve">Any other duties as reasonably expected. </w:t>
      </w:r>
    </w:p>
    <w:p w14:paraId="5E0CF235" w14:textId="77777777" w:rsidR="00AB7224" w:rsidRPr="00BD7F33" w:rsidRDefault="00AB7224" w:rsidP="5CAC81A8">
      <w:pPr>
        <w:pStyle w:val="ListParagraph"/>
        <w:spacing w:after="100" w:afterAutospacing="1" w:line="240" w:lineRule="auto"/>
        <w:ind w:left="360"/>
        <w:rPr>
          <w:rFonts w:ascii="Arial" w:eastAsia="Arial" w:hAnsi="Arial" w:cs="Arial"/>
          <w:sz w:val="24"/>
          <w:szCs w:val="24"/>
          <w:lang w:eastAsia="en-GB"/>
        </w:rPr>
      </w:pPr>
    </w:p>
    <w:p w14:paraId="31B4C9B3" w14:textId="77777777" w:rsidR="00AB7224" w:rsidRDefault="00AB7224" w:rsidP="5CAC81A8">
      <w:pPr>
        <w:contextualSpacing/>
        <w:rPr>
          <w:rFonts w:ascii="Arial" w:eastAsia="Arial" w:hAnsi="Arial" w:cs="Arial"/>
          <w:b/>
          <w:bCs/>
          <w:sz w:val="24"/>
          <w:szCs w:val="24"/>
        </w:rPr>
      </w:pPr>
      <w:r w:rsidRPr="5CAC81A8">
        <w:rPr>
          <w:rFonts w:ascii="Arial" w:eastAsia="Arial" w:hAnsi="Arial" w:cs="Arial"/>
          <w:b/>
          <w:bCs/>
          <w:sz w:val="24"/>
          <w:szCs w:val="24"/>
        </w:rPr>
        <w:t>Person specification</w:t>
      </w:r>
    </w:p>
    <w:p w14:paraId="7FAAA7D3" w14:textId="77777777" w:rsidR="00AB7224" w:rsidRPr="00BD7F33" w:rsidRDefault="00AB7224" w:rsidP="5CAC81A8">
      <w:pPr>
        <w:contextualSpacing/>
        <w:rPr>
          <w:rFonts w:ascii="Arial" w:eastAsia="Arial" w:hAnsi="Arial" w:cs="Arial"/>
          <w:b/>
          <w:bCs/>
          <w:sz w:val="24"/>
          <w:szCs w:val="24"/>
        </w:rPr>
      </w:pPr>
    </w:p>
    <w:p w14:paraId="50F534A6" w14:textId="77777777" w:rsidR="00AB7224" w:rsidRPr="00BD7F33" w:rsidRDefault="00AB7224" w:rsidP="5CAC81A8">
      <w:pPr>
        <w:spacing w:line="240" w:lineRule="auto"/>
        <w:contextualSpacing/>
        <w:rPr>
          <w:rFonts w:ascii="Arial" w:eastAsia="Arial" w:hAnsi="Arial" w:cs="Arial"/>
          <w:sz w:val="24"/>
          <w:szCs w:val="24"/>
        </w:rPr>
      </w:pPr>
      <w:r w:rsidRPr="5CAC81A8">
        <w:rPr>
          <w:rFonts w:ascii="Arial" w:eastAsia="Arial" w:hAnsi="Arial" w:cs="Arial"/>
          <w:sz w:val="24"/>
          <w:szCs w:val="24"/>
        </w:rPr>
        <w:t>Essential:</w:t>
      </w:r>
    </w:p>
    <w:p w14:paraId="69F1ACD4" w14:textId="77777777" w:rsidR="00AB7224" w:rsidRPr="00BD7F33" w:rsidRDefault="00AB7224" w:rsidP="5CAC81A8">
      <w:pPr>
        <w:pStyle w:val="ListParagraph"/>
        <w:numPr>
          <w:ilvl w:val="0"/>
          <w:numId w:val="4"/>
        </w:numPr>
        <w:spacing w:line="240" w:lineRule="auto"/>
        <w:rPr>
          <w:rFonts w:ascii="Arial" w:eastAsia="Arial" w:hAnsi="Arial" w:cs="Arial"/>
          <w:sz w:val="24"/>
          <w:szCs w:val="24"/>
        </w:rPr>
      </w:pPr>
      <w:r w:rsidRPr="5CAC81A8">
        <w:rPr>
          <w:rFonts w:ascii="Arial" w:eastAsia="Arial" w:hAnsi="Arial" w:cs="Arial"/>
          <w:sz w:val="24"/>
          <w:szCs w:val="24"/>
        </w:rPr>
        <w:t>Experience of working for a charity or not-for-profit organisation.</w:t>
      </w:r>
    </w:p>
    <w:p w14:paraId="778029C3" w14:textId="77777777" w:rsidR="00AB7224" w:rsidRPr="00370DA7" w:rsidRDefault="00AB7224" w:rsidP="5CAC81A8">
      <w:pPr>
        <w:pStyle w:val="ListParagraph"/>
        <w:numPr>
          <w:ilvl w:val="0"/>
          <w:numId w:val="4"/>
        </w:numPr>
        <w:spacing w:line="240" w:lineRule="auto"/>
        <w:rPr>
          <w:rFonts w:ascii="Arial" w:eastAsia="Arial" w:hAnsi="Arial" w:cs="Arial"/>
          <w:sz w:val="24"/>
          <w:szCs w:val="24"/>
        </w:rPr>
      </w:pPr>
      <w:r w:rsidRPr="5CAC81A8">
        <w:rPr>
          <w:rFonts w:ascii="Arial" w:eastAsia="Arial" w:hAnsi="Arial" w:cs="Arial"/>
          <w:sz w:val="24"/>
          <w:szCs w:val="24"/>
        </w:rPr>
        <w:t>Experience and knowledge of grant making and/or contract management in a not-for-profit environment.</w:t>
      </w:r>
    </w:p>
    <w:p w14:paraId="0ACF1B80" w14:textId="77777777" w:rsidR="00AB7224" w:rsidRPr="00BD7F33" w:rsidRDefault="00AB7224" w:rsidP="5CAC81A8">
      <w:pPr>
        <w:pStyle w:val="ListParagraph"/>
        <w:numPr>
          <w:ilvl w:val="0"/>
          <w:numId w:val="4"/>
        </w:numPr>
        <w:spacing w:line="240" w:lineRule="auto"/>
        <w:rPr>
          <w:rFonts w:ascii="Arial" w:eastAsia="Arial" w:hAnsi="Arial" w:cs="Arial"/>
          <w:sz w:val="24"/>
          <w:szCs w:val="24"/>
        </w:rPr>
      </w:pPr>
      <w:r w:rsidRPr="5CAC81A8">
        <w:rPr>
          <w:rFonts w:ascii="Arial" w:eastAsia="Arial" w:hAnsi="Arial" w:cs="Arial"/>
          <w:sz w:val="24"/>
          <w:szCs w:val="24"/>
        </w:rPr>
        <w:t>Ability to use judgement in analysing written and financial information.</w:t>
      </w:r>
    </w:p>
    <w:p w14:paraId="465EA224" w14:textId="77777777" w:rsidR="00AB7224" w:rsidRPr="00BD7F33" w:rsidRDefault="00AB7224" w:rsidP="5CAC81A8">
      <w:pPr>
        <w:pStyle w:val="ListParagraph"/>
        <w:numPr>
          <w:ilvl w:val="0"/>
          <w:numId w:val="2"/>
        </w:numPr>
        <w:spacing w:line="240" w:lineRule="auto"/>
        <w:rPr>
          <w:rFonts w:ascii="Arial" w:eastAsia="Arial" w:hAnsi="Arial" w:cs="Arial"/>
          <w:sz w:val="24"/>
          <w:szCs w:val="24"/>
        </w:rPr>
      </w:pPr>
      <w:r w:rsidRPr="5CAC81A8">
        <w:rPr>
          <w:rFonts w:ascii="Arial" w:eastAsia="Arial" w:hAnsi="Arial" w:cs="Arial"/>
          <w:sz w:val="24"/>
          <w:szCs w:val="24"/>
        </w:rPr>
        <w:t>Experience of preparing and presenting financial and written reports to colleagues and seniors.</w:t>
      </w:r>
    </w:p>
    <w:p w14:paraId="377F1219" w14:textId="473852FA"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Excellent MS Office skills (Word, Excel, </w:t>
      </w:r>
      <w:r w:rsidR="53D85B26" w:rsidRPr="5CAC81A8">
        <w:rPr>
          <w:rFonts w:ascii="Arial" w:eastAsia="Arial" w:hAnsi="Arial" w:cs="Arial"/>
          <w:sz w:val="24"/>
          <w:szCs w:val="24"/>
        </w:rPr>
        <w:t>PowerPoint</w:t>
      </w:r>
      <w:r w:rsidRPr="5CAC81A8">
        <w:rPr>
          <w:rFonts w:ascii="Arial" w:eastAsia="Arial" w:hAnsi="Arial" w:cs="Arial"/>
          <w:sz w:val="24"/>
          <w:szCs w:val="24"/>
        </w:rPr>
        <w:t>) and experience of using databases.</w:t>
      </w:r>
    </w:p>
    <w:p w14:paraId="20E62CD0"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Excellent organisational and administrative skills. </w:t>
      </w:r>
    </w:p>
    <w:p w14:paraId="3951F856"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Ability to multi-task, work in a dynamic environment and to remain calm under pressure.  </w:t>
      </w:r>
    </w:p>
    <w:p w14:paraId="18B0CDBE"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Ability to deal with sensitive and/or confidential information. </w:t>
      </w:r>
    </w:p>
    <w:p w14:paraId="51D1A4F9"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Excellent written and verbal communication skills. </w:t>
      </w:r>
    </w:p>
    <w:p w14:paraId="72B2D213"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Ability to work independently as well as in a team. </w:t>
      </w:r>
    </w:p>
    <w:p w14:paraId="66F3F86B" w14:textId="37DF5D40" w:rsidR="78AB0C49" w:rsidRDefault="78AB0C49" w:rsidP="5CAC81A8">
      <w:pPr>
        <w:spacing w:line="240" w:lineRule="auto"/>
        <w:contextualSpacing/>
        <w:rPr>
          <w:rFonts w:ascii="Arial" w:eastAsia="Arial" w:hAnsi="Arial" w:cs="Arial"/>
          <w:sz w:val="24"/>
          <w:szCs w:val="24"/>
        </w:rPr>
      </w:pPr>
    </w:p>
    <w:p w14:paraId="51321923" w14:textId="77777777" w:rsidR="00AB7224" w:rsidRPr="00BD7F33" w:rsidRDefault="00AB7224" w:rsidP="5CAC81A8">
      <w:pPr>
        <w:spacing w:line="240" w:lineRule="auto"/>
        <w:contextualSpacing/>
        <w:rPr>
          <w:rFonts w:ascii="Arial" w:eastAsia="Arial" w:hAnsi="Arial" w:cs="Arial"/>
          <w:sz w:val="24"/>
          <w:szCs w:val="24"/>
        </w:rPr>
      </w:pPr>
      <w:r w:rsidRPr="5CAC81A8">
        <w:rPr>
          <w:rFonts w:ascii="Arial" w:eastAsia="Arial" w:hAnsi="Arial" w:cs="Arial"/>
          <w:sz w:val="24"/>
          <w:szCs w:val="24"/>
        </w:rPr>
        <w:t>Desirable:</w:t>
      </w:r>
    </w:p>
    <w:p w14:paraId="09FB45D6" w14:textId="77777777" w:rsidR="00AB7224" w:rsidRDefault="00AB7224" w:rsidP="5CAC81A8">
      <w:pPr>
        <w:pStyle w:val="ListParagraph"/>
        <w:numPr>
          <w:ilvl w:val="0"/>
          <w:numId w:val="3"/>
        </w:numPr>
        <w:spacing w:after="100" w:afterAutospacing="1" w:line="240" w:lineRule="auto"/>
        <w:rPr>
          <w:rFonts w:ascii="Arial" w:eastAsia="Arial" w:hAnsi="Arial" w:cs="Arial"/>
          <w:sz w:val="24"/>
          <w:szCs w:val="24"/>
        </w:rPr>
      </w:pPr>
      <w:r w:rsidRPr="5CAC81A8">
        <w:rPr>
          <w:rFonts w:ascii="Arial" w:eastAsia="Arial" w:hAnsi="Arial" w:cs="Arial"/>
          <w:sz w:val="24"/>
          <w:szCs w:val="24"/>
        </w:rPr>
        <w:t>Grant making experience for a charitable trust or foundation, or public sector grant maker.</w:t>
      </w:r>
    </w:p>
    <w:p w14:paraId="07B2C85C" w14:textId="77777777" w:rsidR="00AB7224" w:rsidRPr="009E3BED" w:rsidRDefault="00AB7224" w:rsidP="5CAC81A8">
      <w:pPr>
        <w:pStyle w:val="ListParagraph"/>
        <w:numPr>
          <w:ilvl w:val="0"/>
          <w:numId w:val="3"/>
        </w:numPr>
        <w:spacing w:line="240" w:lineRule="auto"/>
        <w:rPr>
          <w:rFonts w:ascii="Arial" w:eastAsia="Arial" w:hAnsi="Arial" w:cs="Arial"/>
          <w:sz w:val="24"/>
          <w:szCs w:val="24"/>
        </w:rPr>
      </w:pPr>
      <w:r w:rsidRPr="5CAC81A8">
        <w:rPr>
          <w:rFonts w:ascii="Arial" w:eastAsia="Arial" w:hAnsi="Arial" w:cs="Arial"/>
          <w:sz w:val="24"/>
          <w:szCs w:val="24"/>
        </w:rPr>
        <w:t xml:space="preserve">Evidence of having contributed to the improvement of operating procedures in relation to data and/or financial management </w:t>
      </w:r>
    </w:p>
    <w:p w14:paraId="70BD2BF0" w14:textId="77777777" w:rsidR="00AB7224" w:rsidRPr="00BD7F33" w:rsidRDefault="00AB7224" w:rsidP="5CAC81A8">
      <w:pPr>
        <w:pStyle w:val="ListParagraph"/>
        <w:numPr>
          <w:ilvl w:val="0"/>
          <w:numId w:val="3"/>
        </w:numPr>
        <w:spacing w:after="100" w:afterAutospacing="1" w:line="240" w:lineRule="auto"/>
        <w:rPr>
          <w:rFonts w:ascii="Arial" w:eastAsia="Arial" w:hAnsi="Arial" w:cs="Arial"/>
          <w:sz w:val="24"/>
          <w:szCs w:val="24"/>
        </w:rPr>
      </w:pPr>
      <w:r w:rsidRPr="5CAC81A8">
        <w:rPr>
          <w:rFonts w:ascii="Arial" w:eastAsia="Arial" w:hAnsi="Arial" w:cs="Arial"/>
          <w:sz w:val="24"/>
          <w:szCs w:val="24"/>
        </w:rPr>
        <w:t>Working knowledge of grant management systems – ideally BBGM (formerly known as GIFTS) or Customer Relationship Management systems</w:t>
      </w:r>
    </w:p>
    <w:p w14:paraId="244B9112" w14:textId="77777777" w:rsidR="00AB7224" w:rsidRPr="00BD7F33" w:rsidRDefault="00AB7224" w:rsidP="5CAC81A8">
      <w:pPr>
        <w:pStyle w:val="ListParagraph"/>
        <w:numPr>
          <w:ilvl w:val="0"/>
          <w:numId w:val="3"/>
        </w:numPr>
        <w:spacing w:line="240" w:lineRule="auto"/>
        <w:rPr>
          <w:rFonts w:ascii="Arial" w:eastAsia="Arial" w:hAnsi="Arial" w:cs="Arial"/>
          <w:sz w:val="24"/>
          <w:szCs w:val="24"/>
        </w:rPr>
      </w:pPr>
      <w:r w:rsidRPr="5CAC81A8">
        <w:rPr>
          <w:rFonts w:ascii="Arial" w:eastAsia="Arial" w:hAnsi="Arial" w:cs="Arial"/>
          <w:sz w:val="24"/>
          <w:szCs w:val="24"/>
        </w:rPr>
        <w:t>Evidence of interest in and commitment to the work of the Trust.</w:t>
      </w:r>
    </w:p>
    <w:p w14:paraId="02093530" w14:textId="77777777" w:rsidR="00AB7224" w:rsidRPr="00BD7F33" w:rsidRDefault="00AB7224" w:rsidP="5CAC81A8">
      <w:pPr>
        <w:pStyle w:val="ListParagraph"/>
        <w:numPr>
          <w:ilvl w:val="0"/>
          <w:numId w:val="3"/>
        </w:numPr>
        <w:spacing w:line="240" w:lineRule="auto"/>
        <w:rPr>
          <w:rFonts w:ascii="Arial" w:eastAsia="Arial" w:hAnsi="Arial" w:cs="Arial"/>
          <w:sz w:val="24"/>
          <w:szCs w:val="24"/>
        </w:rPr>
      </w:pPr>
      <w:r w:rsidRPr="5CAC81A8">
        <w:rPr>
          <w:rFonts w:ascii="Arial" w:eastAsia="Arial" w:hAnsi="Arial" w:cs="Arial"/>
          <w:sz w:val="24"/>
          <w:szCs w:val="24"/>
        </w:rPr>
        <w:t>Personal knowledge or experience of the Armed Forces community.</w:t>
      </w:r>
    </w:p>
    <w:p w14:paraId="6A348CE6" w14:textId="4F32CF90" w:rsidR="008E3C4B" w:rsidRPr="002B19DE" w:rsidRDefault="008E3C4B" w:rsidP="5CAC81A8">
      <w:pPr>
        <w:rPr>
          <w:rFonts w:ascii="Arial" w:eastAsia="Arial" w:hAnsi="Arial" w:cs="Arial"/>
          <w:sz w:val="24"/>
          <w:szCs w:val="24"/>
        </w:rPr>
      </w:pPr>
    </w:p>
    <w:sectPr w:rsidR="008E3C4B" w:rsidRPr="002B19DE" w:rsidSect="00440945">
      <w:pgSz w:w="11900" w:h="16840"/>
      <w:pgMar w:top="1134" w:right="1418" w:bottom="1134" w:left="136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hzUyS2DZ" int2:invalidationBookmarkName="" int2:hashCode="yzTipuc7IIhEGQ" int2:id="1TCLRey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A6D45"/>
    <w:multiLevelType w:val="hybridMultilevel"/>
    <w:tmpl w:val="B5CA8F20"/>
    <w:lvl w:ilvl="0" w:tplc="08090001">
      <w:start w:val="1"/>
      <w:numFmt w:val="bullet"/>
      <w:lvlText w:val=""/>
      <w:lvlJc w:val="left"/>
      <w:pPr>
        <w:ind w:left="720" w:hanging="360"/>
      </w:pPr>
      <w:rPr>
        <w:rFonts w:ascii="Symbol" w:hAnsi="Symbol" w:hint="default"/>
      </w:rPr>
    </w:lvl>
    <w:lvl w:ilvl="1" w:tplc="60FE4AB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63DF2"/>
    <w:multiLevelType w:val="hybridMultilevel"/>
    <w:tmpl w:val="23E42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167B31"/>
    <w:multiLevelType w:val="hybridMultilevel"/>
    <w:tmpl w:val="A53A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83C33"/>
    <w:multiLevelType w:val="hybridMultilevel"/>
    <w:tmpl w:val="85E2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775142">
    <w:abstractNumId w:val="1"/>
  </w:num>
  <w:num w:numId="2" w16cid:durableId="862979285">
    <w:abstractNumId w:val="0"/>
  </w:num>
  <w:num w:numId="3" w16cid:durableId="252248247">
    <w:abstractNumId w:val="3"/>
  </w:num>
  <w:num w:numId="4" w16cid:durableId="50929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D5"/>
    <w:rsid w:val="00014DED"/>
    <w:rsid w:val="00021109"/>
    <w:rsid w:val="00023864"/>
    <w:rsid w:val="000411D2"/>
    <w:rsid w:val="00043D0B"/>
    <w:rsid w:val="000530BD"/>
    <w:rsid w:val="000559C5"/>
    <w:rsid w:val="00066821"/>
    <w:rsid w:val="000B0186"/>
    <w:rsid w:val="000E268D"/>
    <w:rsid w:val="00106498"/>
    <w:rsid w:val="00130BA6"/>
    <w:rsid w:val="00135760"/>
    <w:rsid w:val="00154833"/>
    <w:rsid w:val="001809B5"/>
    <w:rsid w:val="00186505"/>
    <w:rsid w:val="00191B50"/>
    <w:rsid w:val="001C33ED"/>
    <w:rsid w:val="001D0A49"/>
    <w:rsid w:val="001D3F64"/>
    <w:rsid w:val="001E02B6"/>
    <w:rsid w:val="001E55B3"/>
    <w:rsid w:val="001E6568"/>
    <w:rsid w:val="00226034"/>
    <w:rsid w:val="0023362C"/>
    <w:rsid w:val="0025CD52"/>
    <w:rsid w:val="00287FA9"/>
    <w:rsid w:val="002B19DE"/>
    <w:rsid w:val="002D05F5"/>
    <w:rsid w:val="002D549D"/>
    <w:rsid w:val="002D7EC7"/>
    <w:rsid w:val="002E2AA2"/>
    <w:rsid w:val="00332720"/>
    <w:rsid w:val="00340DD0"/>
    <w:rsid w:val="0034719C"/>
    <w:rsid w:val="00353D88"/>
    <w:rsid w:val="00354255"/>
    <w:rsid w:val="00387674"/>
    <w:rsid w:val="00393BEC"/>
    <w:rsid w:val="003A1F9D"/>
    <w:rsid w:val="003F6CEE"/>
    <w:rsid w:val="0041499D"/>
    <w:rsid w:val="004315F1"/>
    <w:rsid w:val="00440945"/>
    <w:rsid w:val="00450A67"/>
    <w:rsid w:val="0045631E"/>
    <w:rsid w:val="0046156F"/>
    <w:rsid w:val="004673F6"/>
    <w:rsid w:val="00475964"/>
    <w:rsid w:val="0047596C"/>
    <w:rsid w:val="00475D8E"/>
    <w:rsid w:val="00484FA4"/>
    <w:rsid w:val="004A4B3F"/>
    <w:rsid w:val="004B2A65"/>
    <w:rsid w:val="004C03E3"/>
    <w:rsid w:val="004E70CF"/>
    <w:rsid w:val="005056A4"/>
    <w:rsid w:val="00517007"/>
    <w:rsid w:val="00527C5D"/>
    <w:rsid w:val="00534094"/>
    <w:rsid w:val="00555A86"/>
    <w:rsid w:val="00557C23"/>
    <w:rsid w:val="005801B0"/>
    <w:rsid w:val="005976D8"/>
    <w:rsid w:val="005D7C6F"/>
    <w:rsid w:val="00606D23"/>
    <w:rsid w:val="00610652"/>
    <w:rsid w:val="006310FD"/>
    <w:rsid w:val="00677569"/>
    <w:rsid w:val="0069734E"/>
    <w:rsid w:val="006A16D7"/>
    <w:rsid w:val="006A5882"/>
    <w:rsid w:val="006F5CDB"/>
    <w:rsid w:val="0070741E"/>
    <w:rsid w:val="00707702"/>
    <w:rsid w:val="00713E31"/>
    <w:rsid w:val="007156FE"/>
    <w:rsid w:val="0074542C"/>
    <w:rsid w:val="00751943"/>
    <w:rsid w:val="007633E5"/>
    <w:rsid w:val="007A3320"/>
    <w:rsid w:val="007B3A82"/>
    <w:rsid w:val="007B7D3A"/>
    <w:rsid w:val="007D165B"/>
    <w:rsid w:val="007E5111"/>
    <w:rsid w:val="007F30D3"/>
    <w:rsid w:val="007F3A4E"/>
    <w:rsid w:val="0085141C"/>
    <w:rsid w:val="00875402"/>
    <w:rsid w:val="008944B0"/>
    <w:rsid w:val="008C3A03"/>
    <w:rsid w:val="008E3C4B"/>
    <w:rsid w:val="0090307E"/>
    <w:rsid w:val="00936ECD"/>
    <w:rsid w:val="00937024"/>
    <w:rsid w:val="00942509"/>
    <w:rsid w:val="0095267C"/>
    <w:rsid w:val="00990492"/>
    <w:rsid w:val="009A63F7"/>
    <w:rsid w:val="009E3C9E"/>
    <w:rsid w:val="009E7E5B"/>
    <w:rsid w:val="00A314F2"/>
    <w:rsid w:val="00A6392B"/>
    <w:rsid w:val="00A63BAB"/>
    <w:rsid w:val="00A66D77"/>
    <w:rsid w:val="00A821F5"/>
    <w:rsid w:val="00A90265"/>
    <w:rsid w:val="00AA216E"/>
    <w:rsid w:val="00AB7224"/>
    <w:rsid w:val="00AC5F04"/>
    <w:rsid w:val="00AC6400"/>
    <w:rsid w:val="00B12839"/>
    <w:rsid w:val="00B2157D"/>
    <w:rsid w:val="00B9081D"/>
    <w:rsid w:val="00BA1D8F"/>
    <w:rsid w:val="00BA2F8F"/>
    <w:rsid w:val="00BF7EB5"/>
    <w:rsid w:val="00C23DDD"/>
    <w:rsid w:val="00C73E2D"/>
    <w:rsid w:val="00C8073A"/>
    <w:rsid w:val="00C84730"/>
    <w:rsid w:val="00CC3DC3"/>
    <w:rsid w:val="00CD5377"/>
    <w:rsid w:val="00CE7D04"/>
    <w:rsid w:val="00CF7810"/>
    <w:rsid w:val="00D0557A"/>
    <w:rsid w:val="00D14E81"/>
    <w:rsid w:val="00D30D59"/>
    <w:rsid w:val="00D3285D"/>
    <w:rsid w:val="00D35A20"/>
    <w:rsid w:val="00D56A87"/>
    <w:rsid w:val="00D639E2"/>
    <w:rsid w:val="00D801C2"/>
    <w:rsid w:val="00D94B46"/>
    <w:rsid w:val="00DB1D51"/>
    <w:rsid w:val="00DC7BCC"/>
    <w:rsid w:val="00DD4A06"/>
    <w:rsid w:val="00DE35D0"/>
    <w:rsid w:val="00E31D64"/>
    <w:rsid w:val="00E45E3D"/>
    <w:rsid w:val="00E47CF9"/>
    <w:rsid w:val="00EB0537"/>
    <w:rsid w:val="00EB0807"/>
    <w:rsid w:val="00EC19F8"/>
    <w:rsid w:val="00ED33D5"/>
    <w:rsid w:val="00EE06FD"/>
    <w:rsid w:val="00F12534"/>
    <w:rsid w:val="00F167BF"/>
    <w:rsid w:val="00F5526F"/>
    <w:rsid w:val="00F90871"/>
    <w:rsid w:val="00F966D3"/>
    <w:rsid w:val="00FB3AF4"/>
    <w:rsid w:val="00FB7C13"/>
    <w:rsid w:val="00FC38CA"/>
    <w:rsid w:val="019A50C6"/>
    <w:rsid w:val="0E180AF4"/>
    <w:rsid w:val="16EAEF7E"/>
    <w:rsid w:val="183DD40E"/>
    <w:rsid w:val="1B00AE6B"/>
    <w:rsid w:val="1B3AEC1D"/>
    <w:rsid w:val="1EFFBDCB"/>
    <w:rsid w:val="24EF46DC"/>
    <w:rsid w:val="2BE46EDC"/>
    <w:rsid w:val="2C82BE68"/>
    <w:rsid w:val="2D7812F9"/>
    <w:rsid w:val="3279B8B6"/>
    <w:rsid w:val="37269877"/>
    <w:rsid w:val="3806F4B7"/>
    <w:rsid w:val="3A101F82"/>
    <w:rsid w:val="3D3A7587"/>
    <w:rsid w:val="3D467A0B"/>
    <w:rsid w:val="420DEB96"/>
    <w:rsid w:val="53D85B26"/>
    <w:rsid w:val="571D8F0A"/>
    <w:rsid w:val="5CAC81A8"/>
    <w:rsid w:val="6627F234"/>
    <w:rsid w:val="6892F843"/>
    <w:rsid w:val="6B6CFC45"/>
    <w:rsid w:val="776CEFDF"/>
    <w:rsid w:val="778A9B10"/>
    <w:rsid w:val="77EDFAAA"/>
    <w:rsid w:val="78AB0C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E393"/>
  <w15:chartTrackingRefBased/>
  <w15:docId w15:val="{5ACDAFED-7ABE-4F39-BDD3-816FCDF2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ED33D5"/>
    <w:pPr>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875402"/>
    <w:rPr>
      <w:color w:val="0563C1" w:themeColor="hyperlink"/>
      <w:u w:val="single"/>
    </w:rPr>
  </w:style>
  <w:style w:type="character" w:styleId="UnresolvedMention">
    <w:name w:val="Unresolved Mention"/>
    <w:basedOn w:val="DefaultParagraphFont"/>
    <w:uiPriority w:val="99"/>
    <w:semiHidden/>
    <w:unhideWhenUsed/>
    <w:rsid w:val="00875402"/>
    <w:rPr>
      <w:color w:val="605E5C"/>
      <w:shd w:val="clear" w:color="auto" w:fill="E1DFDD"/>
    </w:rPr>
  </w:style>
  <w:style w:type="character" w:styleId="CommentReference">
    <w:name w:val="annotation reference"/>
    <w:basedOn w:val="DefaultParagraphFont"/>
    <w:uiPriority w:val="99"/>
    <w:semiHidden/>
    <w:unhideWhenUsed/>
    <w:rsid w:val="00DD4A06"/>
    <w:rPr>
      <w:sz w:val="16"/>
      <w:szCs w:val="16"/>
    </w:rPr>
  </w:style>
  <w:style w:type="paragraph" w:styleId="CommentText">
    <w:name w:val="annotation text"/>
    <w:basedOn w:val="Normal"/>
    <w:link w:val="CommentTextChar"/>
    <w:uiPriority w:val="99"/>
    <w:unhideWhenUsed/>
    <w:rsid w:val="00DD4A06"/>
    <w:pPr>
      <w:spacing w:line="240" w:lineRule="auto"/>
    </w:pPr>
    <w:rPr>
      <w:sz w:val="20"/>
      <w:szCs w:val="20"/>
    </w:rPr>
  </w:style>
  <w:style w:type="character" w:customStyle="1" w:styleId="CommentTextChar">
    <w:name w:val="Comment Text Char"/>
    <w:basedOn w:val="DefaultParagraphFont"/>
    <w:link w:val="CommentText"/>
    <w:uiPriority w:val="99"/>
    <w:rsid w:val="00DD4A06"/>
    <w:rPr>
      <w:sz w:val="20"/>
      <w:szCs w:val="20"/>
    </w:rPr>
  </w:style>
  <w:style w:type="paragraph" w:styleId="CommentSubject">
    <w:name w:val="annotation subject"/>
    <w:basedOn w:val="CommentText"/>
    <w:next w:val="CommentText"/>
    <w:link w:val="CommentSubjectChar"/>
    <w:uiPriority w:val="99"/>
    <w:semiHidden/>
    <w:unhideWhenUsed/>
    <w:rsid w:val="00DD4A06"/>
    <w:rPr>
      <w:b/>
      <w:bCs/>
    </w:rPr>
  </w:style>
  <w:style w:type="character" w:customStyle="1" w:styleId="CommentSubjectChar">
    <w:name w:val="Comment Subject Char"/>
    <w:basedOn w:val="CommentTextChar"/>
    <w:link w:val="CommentSubject"/>
    <w:uiPriority w:val="99"/>
    <w:semiHidden/>
    <w:rsid w:val="00DD4A06"/>
    <w:rPr>
      <w:b/>
      <w:bCs/>
      <w:sz w:val="20"/>
      <w:szCs w:val="20"/>
    </w:rPr>
  </w:style>
  <w:style w:type="paragraph" w:styleId="Revision">
    <w:name w:val="Revision"/>
    <w:hidden/>
    <w:uiPriority w:val="99"/>
    <w:semiHidden/>
    <w:rsid w:val="007633E5"/>
    <w:pPr>
      <w:spacing w:after="0" w:line="240" w:lineRule="auto"/>
    </w:pPr>
  </w:style>
  <w:style w:type="paragraph" w:styleId="ListParagraph">
    <w:name w:val="List Paragraph"/>
    <w:basedOn w:val="Normal"/>
    <w:uiPriority w:val="34"/>
    <w:qFormat/>
    <w:rsid w:val="00AB7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venantfund.org.uk" TargetMode="External"/><Relationship Id="rId5" Type="http://schemas.openxmlformats.org/officeDocument/2006/relationships/styles" Target="styles.xml"/><Relationship Id="rId10" Type="http://schemas.openxmlformats.org/officeDocument/2006/relationships/hyperlink" Target="https://system.citrushr.com/Job?uid=emrifvryovpsdcaoolhv" TargetMode="External"/><Relationship Id="rId4" Type="http://schemas.openxmlformats.org/officeDocument/2006/relationships/numbering" Target="numbering.xml"/><Relationship Id="rId9" Type="http://schemas.openxmlformats.org/officeDocument/2006/relationships/hyperlink" Target="https://www.covenantfund.org.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59FB7CE21C734F9BF4376C91C2D8DD" ma:contentTypeVersion="11" ma:contentTypeDescription="Create a new document." ma:contentTypeScope="" ma:versionID="811efcb416aa5331b1c9d52dc8caf7dd">
  <xsd:schema xmlns:xsd="http://www.w3.org/2001/XMLSchema" xmlns:xs="http://www.w3.org/2001/XMLSchema" xmlns:p="http://schemas.microsoft.com/office/2006/metadata/properties" xmlns:ns3="11262e28-0561-44a1-9e83-bd96ff40fb15" xmlns:ns4="8b634291-cb09-4b91-839e-4f08f417edb2" targetNamespace="http://schemas.microsoft.com/office/2006/metadata/properties" ma:root="true" ma:fieldsID="0e269fb0a349f9c9062674a5fdd40e98" ns3:_="" ns4:_="">
    <xsd:import namespace="11262e28-0561-44a1-9e83-bd96ff40fb15"/>
    <xsd:import namespace="8b634291-cb09-4b91-839e-4f08f417e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62e28-0561-44a1-9e83-bd96ff40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34291-cb09-4b91-839e-4f08f417ed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CAE4C-02B7-4F5A-B7EF-E7818F2DB9AC}">
  <ds:schemaRefs>
    <ds:schemaRef ds:uri="http://schemas.microsoft.com/sharepoint/v3/contenttype/forms"/>
  </ds:schemaRefs>
</ds:datastoreItem>
</file>

<file path=customXml/itemProps2.xml><?xml version="1.0" encoding="utf-8"?>
<ds:datastoreItem xmlns:ds="http://schemas.openxmlformats.org/officeDocument/2006/customXml" ds:itemID="{2ECE96A7-8969-4A13-8F52-4A1C88422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62e28-0561-44a1-9e83-bd96ff40fb15"/>
    <ds:schemaRef ds:uri="8b634291-cb09-4b91-839e-4f08f417e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A4120-6661-4517-8BDC-BC48E9B20B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Stone</dc:creator>
  <cp:keywords/>
  <dc:description/>
  <cp:lastModifiedBy>Gemma Calvert</cp:lastModifiedBy>
  <cp:revision>6</cp:revision>
  <cp:lastPrinted>2023-06-30T15:38:00Z</cp:lastPrinted>
  <dcterms:created xsi:type="dcterms:W3CDTF">2024-08-21T10:54:00Z</dcterms:created>
  <dcterms:modified xsi:type="dcterms:W3CDTF">2024-08-21T11:18:00Z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0x010100BC59FB7CE21C734F9BF4376C91C2D8DD</vt:lpwstr>
  </property>
</Properties>
</file>